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DA" w:rsidRPr="0081099C" w:rsidRDefault="00CB1CDA" w:rsidP="00CB1CDA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A203E">
        <w:rPr>
          <w:rFonts w:ascii="Times New Roman" w:hAnsi="Times New Roman" w:cs="Times New Roman"/>
          <w:sz w:val="24"/>
          <w:szCs w:val="24"/>
        </w:rPr>
        <w:t>3</w:t>
      </w:r>
    </w:p>
    <w:p w:rsidR="00CB1CDA" w:rsidRDefault="00CB1CDA" w:rsidP="00FA5D8F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Дополнительному соглашению № </w:t>
      </w:r>
      <w:r w:rsidR="00F2185E">
        <w:rPr>
          <w:rFonts w:ascii="Times New Roman" w:hAnsi="Times New Roman" w:cs="Times New Roman"/>
          <w:sz w:val="24"/>
          <w:szCs w:val="24"/>
        </w:rPr>
        <w:t>7</w:t>
      </w:r>
    </w:p>
    <w:p w:rsidR="00CB1CDA" w:rsidRPr="00090155" w:rsidRDefault="00CB1CDA" w:rsidP="00FA5D8F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90155" w:rsidRPr="00090155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090155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090155" w:rsidRPr="0009015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90155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на оплату медицинской помощи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по ОМС на территории Томской области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2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</w:t>
      </w:r>
      <w:r w:rsidRPr="00DE2D3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E2D3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A5D8F" w:rsidRDefault="00FA5D8F" w:rsidP="00FA5D8F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p w:rsidR="00870C92" w:rsidRPr="0081099C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B1C67" w:rsidRPr="0081099C">
        <w:rPr>
          <w:rFonts w:ascii="Times New Roman" w:hAnsi="Times New Roman" w:cs="Times New Roman"/>
          <w:sz w:val="24"/>
          <w:szCs w:val="24"/>
        </w:rPr>
        <w:t>3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на оплату медицинской помощи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по ОМС на территории Томской области на 202</w:t>
      </w:r>
      <w:r w:rsidR="00F812EA">
        <w:rPr>
          <w:rFonts w:ascii="Times New Roman" w:hAnsi="Times New Roman" w:cs="Times New Roman"/>
          <w:sz w:val="24"/>
          <w:szCs w:val="24"/>
        </w:rPr>
        <w:t>5</w:t>
      </w:r>
      <w:r w:rsidRPr="00DE2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812EA">
        <w:rPr>
          <w:rFonts w:ascii="Times New Roman" w:hAnsi="Times New Roman" w:cs="Times New Roman"/>
          <w:sz w:val="24"/>
          <w:szCs w:val="24"/>
        </w:rPr>
        <w:t>04</w:t>
      </w:r>
      <w:r w:rsidRPr="00DE2D37">
        <w:rPr>
          <w:rFonts w:ascii="Times New Roman" w:hAnsi="Times New Roman" w:cs="Times New Roman"/>
          <w:sz w:val="24"/>
          <w:szCs w:val="24"/>
        </w:rPr>
        <w:t>.0</w:t>
      </w:r>
      <w:r w:rsidR="00C97338">
        <w:rPr>
          <w:rFonts w:ascii="Times New Roman" w:hAnsi="Times New Roman" w:cs="Times New Roman"/>
          <w:sz w:val="24"/>
          <w:szCs w:val="24"/>
        </w:rPr>
        <w:t>2</w:t>
      </w:r>
      <w:r w:rsidRPr="00DE2D37">
        <w:rPr>
          <w:rFonts w:ascii="Times New Roman" w:hAnsi="Times New Roman" w:cs="Times New Roman"/>
          <w:sz w:val="24"/>
          <w:szCs w:val="24"/>
        </w:rPr>
        <w:t>.202</w:t>
      </w:r>
      <w:r w:rsidR="00F812EA">
        <w:rPr>
          <w:rFonts w:ascii="Times New Roman" w:hAnsi="Times New Roman" w:cs="Times New Roman"/>
          <w:sz w:val="24"/>
          <w:szCs w:val="24"/>
        </w:rPr>
        <w:t>5</w:t>
      </w: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A67" w:rsidRPr="00D926D7" w:rsidRDefault="00297A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ПОРЯДОК</w:t>
      </w: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ОСУЩЕСТВЛЕНИЯ ВЫПЛАТ МЕДИЦИНСКИМ ОРГАНИЗАЦИЯМ, ИМЕЮЩИМ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ПРИКРЕПИВШИХСЯ ЛИЦ, В СЛУЧАЕ ДОСТИЖЕНИЯ ЦЕЛЕВЫХ ЗНАЧЕНИЙ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ПОКАЗАТЕЛЕЙ РЕЗУЛЬТАТИВНОСТИ ДЕЯТЕЛЬНОСТИ</w:t>
      </w:r>
    </w:p>
    <w:p w:rsidR="00D52906" w:rsidRPr="00D926D7" w:rsidRDefault="00D5290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4A58B2" w:rsidRDefault="00D529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 xml:space="preserve">1. Показатели результативности деятельности медицинской организации (включая показатели объема медицинской помощи) применяются при способе оплаты медицинской помощи по </w:t>
      </w:r>
      <w:proofErr w:type="spellStart"/>
      <w:r w:rsidRPr="00D926D7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D926D7">
        <w:rPr>
          <w:rFonts w:ascii="Times New Roman" w:hAnsi="Times New Roman" w:cs="Times New Roman"/>
          <w:sz w:val="24"/>
          <w:szCs w:val="24"/>
        </w:rPr>
        <w:t xml:space="preserve"> нормативу финансирования на прикрепившихся лиц </w:t>
      </w:r>
      <w:r w:rsidR="00885D77" w:rsidRPr="00D926D7">
        <w:rPr>
          <w:rFonts w:ascii="Times New Roman" w:hAnsi="Times New Roman" w:cs="Times New Roman"/>
          <w:color w:val="000000"/>
          <w:sz w:val="24"/>
          <w:szCs w:val="24"/>
        </w:rPr>
        <w:t xml:space="preserve">(за исключением расходов на проведение компьютерной томографии, магнитно-резонансной томографии, 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="00885D77" w:rsidRPr="004A58B2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="00885D77" w:rsidRPr="004A58B2">
        <w:rPr>
          <w:rFonts w:ascii="Times New Roman" w:hAnsi="Times New Roman" w:cs="Times New Roman"/>
          <w:sz w:val="24"/>
          <w:szCs w:val="24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терапии, </w:t>
      </w:r>
      <w:proofErr w:type="spellStart"/>
      <w:r w:rsidR="006D7230" w:rsidRPr="00C87EFA">
        <w:rPr>
          <w:rFonts w:ascii="PT Astra Serif" w:hAnsi="PT Astra Serif"/>
          <w:bCs/>
          <w:iCs/>
          <w:szCs w:val="26"/>
        </w:rPr>
        <w:t>позитронно</w:t>
      </w:r>
      <w:proofErr w:type="spellEnd"/>
      <w:r w:rsidR="006D7230" w:rsidRPr="00C87EFA">
        <w:rPr>
          <w:rFonts w:ascii="PT Astra Serif" w:hAnsi="PT Astra Serif"/>
          <w:bCs/>
          <w:iCs/>
          <w:szCs w:val="26"/>
        </w:rPr>
        <w:t xml:space="preserve">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томографией (далее – ПЭТ/КТ и ОФЭКТ/ОФЭКТ – КТ)</w:t>
      </w:r>
      <w:r w:rsidR="006D7230" w:rsidRPr="00C87EFA">
        <w:rPr>
          <w:rFonts w:ascii="PT Astra Serif" w:hAnsi="PT Astra Serif"/>
          <w:szCs w:val="26"/>
        </w:rPr>
        <w:t xml:space="preserve">, </w:t>
      </w:r>
      <w:r w:rsidR="006D7230" w:rsidRPr="00C87EFA">
        <w:rPr>
          <w:rFonts w:ascii="PT Astra Serif" w:hAnsi="PT Astra Serif"/>
          <w:bCs/>
          <w:iCs/>
          <w:szCs w:val="26"/>
        </w:rPr>
        <w:t>на ведение школ для больных с хроническими неинфекционными заболеваниями, в том числе с сахарным диабетом</w:t>
      </w:r>
      <w:r w:rsidR="00885D77" w:rsidRPr="00C87EFA">
        <w:rPr>
          <w:rFonts w:ascii="Times New Roman" w:hAnsi="Times New Roman" w:cs="Times New Roman"/>
          <w:sz w:val="24"/>
          <w:szCs w:val="24"/>
        </w:rPr>
        <w:t xml:space="preserve">, 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профилактических медицинских осмотров и диспансеризации, в том числе углубленной диспансеризации, а также средств на оплату диспансерного наблюдения и финансовое обеспечение фельдшерских, </w:t>
      </w:r>
      <w:r w:rsidR="00E32401" w:rsidRPr="004A58B2">
        <w:rPr>
          <w:rFonts w:ascii="Times New Roman" w:hAnsi="Times New Roman" w:cs="Times New Roman"/>
          <w:sz w:val="24"/>
          <w:szCs w:val="24"/>
        </w:rPr>
        <w:t>фельдшерско-акушерских пунктов)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2. Размер средств, направляемых на выплаты медицинским организациям в случае достижения целевых значений показателей результативности деятельности, согласно балльной системе составляет </w:t>
      </w:r>
      <w:r w:rsidR="00885D77" w:rsidRPr="004A58B2">
        <w:rPr>
          <w:rFonts w:ascii="Times New Roman" w:hAnsi="Times New Roman" w:cs="Times New Roman"/>
          <w:sz w:val="24"/>
          <w:szCs w:val="24"/>
        </w:rPr>
        <w:t>1</w:t>
      </w:r>
      <w:r w:rsidRPr="004A58B2">
        <w:rPr>
          <w:rFonts w:ascii="Times New Roman" w:hAnsi="Times New Roman" w:cs="Times New Roman"/>
          <w:sz w:val="24"/>
          <w:szCs w:val="24"/>
        </w:rPr>
        <w:t>% от базового подушевого норматива финансирования на прикрепившихся лиц.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>3. Мониторинг достижения значений показателей результативности деятельности по каждой медицинской организации проводится Комиссией по разработке территориальной программы ОМС в Томской области (далее - Комиссия) ежеквартально.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4. Осуществление выплат по результатам оценки достижения медицинскими организациями значений показателей результативности производится по итогам </w:t>
      </w:r>
      <w:r w:rsidR="00A73F0A" w:rsidRPr="004A58B2">
        <w:rPr>
          <w:rFonts w:ascii="Times New Roman" w:hAnsi="Times New Roman" w:cs="Times New Roman"/>
          <w:sz w:val="24"/>
          <w:szCs w:val="24"/>
        </w:rPr>
        <w:t>года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2532ED" w:rsidRPr="00D926D7" w:rsidRDefault="00D52906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Выплаты по итогам года распределяются на основе сведений </w:t>
      </w:r>
      <w:r w:rsidRPr="00D926D7">
        <w:rPr>
          <w:rFonts w:ascii="Times New Roman" w:hAnsi="Times New Roman" w:cs="Times New Roman"/>
          <w:sz w:val="24"/>
          <w:szCs w:val="24"/>
        </w:rPr>
        <w:t xml:space="preserve">об оказанной </w:t>
      </w:r>
      <w:r w:rsidRPr="00D926D7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медицинской помощи за период декабрь предыдущего года - ноябрь текущего года (включительно) и включаются </w:t>
      </w:r>
      <w:r w:rsidRPr="00B553B8">
        <w:rPr>
          <w:rFonts w:ascii="Times New Roman" w:hAnsi="Times New Roman" w:cs="Times New Roman"/>
          <w:sz w:val="24"/>
          <w:szCs w:val="24"/>
        </w:rPr>
        <w:t>в счет за декабрь.</w:t>
      </w:r>
    </w:p>
    <w:p w:rsidR="002532ED" w:rsidRPr="00D926D7" w:rsidRDefault="002532ED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5. Результаты о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ценки достижения значений показателей результативности деятельности медицинских организаций оформляется решением Комиссии, которое доводится до сведения медицинских организаций не позднее 25 числа месяца, следующего за отчетным периодом.</w:t>
      </w:r>
    </w:p>
    <w:p w:rsidR="00D52906" w:rsidRPr="00D926D7" w:rsidRDefault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6</w:t>
      </w:r>
      <w:r w:rsidR="00D52906" w:rsidRPr="00D926D7">
        <w:rPr>
          <w:rFonts w:ascii="Times New Roman" w:hAnsi="Times New Roman" w:cs="Times New Roman"/>
          <w:sz w:val="24"/>
          <w:szCs w:val="24"/>
        </w:rPr>
        <w:t>. Оценка деятельности медицинских организаций с определением достигнутых значений по каждому показателю производится на основании представленных медицинскими организациями реестров счетов на оплату оказанной медицинской помощи, а также на основании информации, предоставленной Департаментом здравоохранения Томской области, информационный ресурс территориального фонда.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B141F0" w:rsidRPr="00D926D7">
        <w:rPr>
          <w:rFonts w:ascii="Times New Roman" w:hAnsi="Times New Roman" w:cs="Times New Roman"/>
          <w:sz w:val="24"/>
          <w:szCs w:val="24"/>
        </w:rPr>
        <w:t>.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Перечень показателей результативности деятельности медицинских организаций определен </w:t>
      </w:r>
      <w:hyperlink r:id="rId5">
        <w:r w:rsidR="00D52906" w:rsidRPr="00CD627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Минздрава России от </w:t>
      </w:r>
      <w:r w:rsidR="009307B0" w:rsidRPr="00CD627F">
        <w:rPr>
          <w:rFonts w:ascii="Times New Roman" w:hAnsi="Times New Roman" w:cs="Times New Roman"/>
          <w:sz w:val="24"/>
          <w:szCs w:val="24"/>
        </w:rPr>
        <w:t>10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  <w:r w:rsidR="009307B0" w:rsidRPr="00CD627F">
        <w:rPr>
          <w:rFonts w:ascii="Times New Roman" w:hAnsi="Times New Roman" w:cs="Times New Roman"/>
          <w:sz w:val="24"/>
          <w:szCs w:val="24"/>
        </w:rPr>
        <w:t>0</w:t>
      </w:r>
      <w:r w:rsidR="00D52906" w:rsidRPr="00CD627F">
        <w:rPr>
          <w:rFonts w:ascii="Times New Roman" w:hAnsi="Times New Roman" w:cs="Times New Roman"/>
          <w:sz w:val="24"/>
          <w:szCs w:val="24"/>
        </w:rPr>
        <w:t>2.202</w:t>
      </w:r>
      <w:r w:rsidR="009307B0" w:rsidRPr="00CD627F">
        <w:rPr>
          <w:rFonts w:ascii="Times New Roman" w:hAnsi="Times New Roman" w:cs="Times New Roman"/>
          <w:sz w:val="24"/>
          <w:szCs w:val="24"/>
        </w:rPr>
        <w:t>3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B141F0" w:rsidRPr="00CD627F">
        <w:rPr>
          <w:rFonts w:ascii="Times New Roman" w:hAnsi="Times New Roman" w:cs="Times New Roman"/>
          <w:sz w:val="24"/>
          <w:szCs w:val="24"/>
        </w:rPr>
        <w:t>№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307B0" w:rsidRPr="00CD627F">
        <w:rPr>
          <w:rFonts w:ascii="Times New Roman" w:hAnsi="Times New Roman" w:cs="Times New Roman"/>
          <w:sz w:val="24"/>
          <w:szCs w:val="24"/>
        </w:rPr>
        <w:t>44</w:t>
      </w:r>
      <w:r w:rsidR="00D52906" w:rsidRPr="00CD627F">
        <w:rPr>
          <w:rFonts w:ascii="Times New Roman" w:hAnsi="Times New Roman" w:cs="Times New Roman"/>
          <w:sz w:val="24"/>
          <w:szCs w:val="24"/>
        </w:rPr>
        <w:t>н: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.1. Доля </w:t>
      </w:r>
      <w:r w:rsidR="00FD0BB3" w:rsidRPr="008D2685">
        <w:rPr>
          <w:rFonts w:ascii="Times New Roman" w:hAnsi="Times New Roman" w:cs="Times New Roman"/>
          <w:sz w:val="24"/>
          <w:szCs w:val="24"/>
        </w:rPr>
        <w:t>лиц в возрасте от 18 до 39 лет, не прошедших в течение двух лет профилактический медицинский осмотр или диспансеризацию, от общего числа прикрепленного населения этой возрастной группы</w:t>
      </w:r>
      <w:r w:rsidR="00D52906" w:rsidRPr="008D2685">
        <w:rPr>
          <w:rFonts w:ascii="Times New Roman" w:hAnsi="Times New Roman" w:cs="Times New Roman"/>
          <w:sz w:val="24"/>
          <w:szCs w:val="24"/>
        </w:rPr>
        <w:t>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.2. Доля взрослых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.3. Доля взрослых с </w:t>
      </w:r>
      <w:r w:rsidR="00FD0BB3" w:rsidRPr="008D2685">
        <w:rPr>
          <w:rFonts w:ascii="Times New Roman" w:hAnsi="Times New Roman" w:cs="Times New Roman"/>
          <w:sz w:val="24"/>
          <w:szCs w:val="24"/>
        </w:rPr>
        <w:t>подозрением на</w:t>
      </w:r>
      <w:r w:rsidR="00D52906" w:rsidRPr="008D2685">
        <w:rPr>
          <w:rFonts w:ascii="Times New Roman" w:hAnsi="Times New Roman" w:cs="Times New Roman"/>
          <w:sz w:val="24"/>
          <w:szCs w:val="24"/>
        </w:rPr>
        <w:t xml:space="preserve"> злокачественное новообразование, выявленным впервые при профилактических медицинских осмотрах </w:t>
      </w:r>
      <w:r w:rsidR="00FD0BB3" w:rsidRPr="008D2685">
        <w:rPr>
          <w:rFonts w:ascii="Times New Roman" w:hAnsi="Times New Roman" w:cs="Times New Roman"/>
          <w:sz w:val="24"/>
          <w:szCs w:val="24"/>
        </w:rPr>
        <w:t xml:space="preserve">или </w:t>
      </w:r>
      <w:r w:rsidR="00D52906" w:rsidRPr="008D2685">
        <w:rPr>
          <w:rFonts w:ascii="Times New Roman" w:hAnsi="Times New Roman" w:cs="Times New Roman"/>
          <w:sz w:val="24"/>
          <w:szCs w:val="24"/>
        </w:rPr>
        <w:t xml:space="preserve">диспансеризации за период, от общего числа взрослых пациентов с </w:t>
      </w:r>
      <w:r w:rsidR="00FD0BB3" w:rsidRPr="008D2685">
        <w:rPr>
          <w:rFonts w:ascii="Times New Roman" w:hAnsi="Times New Roman" w:cs="Times New Roman"/>
          <w:sz w:val="24"/>
          <w:szCs w:val="24"/>
        </w:rPr>
        <w:t xml:space="preserve">подозрением на злокачественное новообразование или </w:t>
      </w:r>
      <w:r w:rsidR="00D52906" w:rsidRPr="008D2685">
        <w:rPr>
          <w:rFonts w:ascii="Times New Roman" w:hAnsi="Times New Roman" w:cs="Times New Roman"/>
          <w:sz w:val="24"/>
          <w:szCs w:val="24"/>
        </w:rPr>
        <w:t>впервые в жизни установленным диагнозом злокачественное новообразование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.4. Доля взрослых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.5. Доля взрослых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8D2685" w:rsidRDefault="007A20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7.6. </w:t>
      </w:r>
      <w:r w:rsidR="00FD0BB3" w:rsidRPr="008D2685">
        <w:rPr>
          <w:rFonts w:ascii="Times New Roman" w:hAnsi="Times New Roman" w:cs="Times New Roman"/>
          <w:sz w:val="24"/>
          <w:szCs w:val="24"/>
        </w:rPr>
        <w:t>Доля взрослых с подозрением на злокачественное новообразование органов дыхания, выявленным впервые при профилактическом медицинском осмотре или диспансеризации,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BB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52906" w:rsidRPr="00FD0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.7. 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Доля взрослых с болезнями системы кровообращения </w:t>
      </w:r>
      <w:r w:rsidR="00FD0BB3" w:rsidRPr="008D2685">
        <w:rPr>
          <w:rFonts w:ascii="Times New Roman" w:hAnsi="Times New Roman" w:cs="Times New Roman"/>
          <w:sz w:val="24"/>
          <w:szCs w:val="24"/>
        </w:rPr>
        <w:t xml:space="preserve">с высоким риском развития неблагоприятных сердечно-сосудистых событий 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шунтирование, </w:t>
      </w:r>
      <w:proofErr w:type="spellStart"/>
      <w:r w:rsidR="00FD0BB3" w:rsidRPr="008D2685">
        <w:rPr>
          <w:rFonts w:ascii="Times New Roman" w:hAnsi="Times New Roman" w:cs="Times New Roman"/>
          <w:sz w:val="24"/>
          <w:szCs w:val="24"/>
        </w:rPr>
        <w:t>ангиопластика</w:t>
      </w:r>
      <w:proofErr w:type="spellEnd"/>
      <w:r w:rsidR="00FD0BB3" w:rsidRPr="008D2685">
        <w:rPr>
          <w:rFonts w:ascii="Times New Roman" w:hAnsi="Times New Roman" w:cs="Times New Roman"/>
          <w:sz w:val="24"/>
          <w:szCs w:val="24"/>
        </w:rPr>
        <w:t xml:space="preserve"> коронарных артерий со </w:t>
      </w:r>
      <w:proofErr w:type="spellStart"/>
      <w:r w:rsidR="00FD0BB3" w:rsidRPr="008D2685">
        <w:rPr>
          <w:rFonts w:ascii="Times New Roman" w:hAnsi="Times New Roman" w:cs="Times New Roman"/>
          <w:sz w:val="24"/>
          <w:szCs w:val="24"/>
        </w:rPr>
        <w:t>стентированием</w:t>
      </w:r>
      <w:proofErr w:type="spellEnd"/>
      <w:r w:rsidR="00FD0BB3" w:rsidRPr="008D26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D0BB3" w:rsidRPr="008D2685">
        <w:rPr>
          <w:rFonts w:ascii="Times New Roman" w:hAnsi="Times New Roman" w:cs="Times New Roman"/>
          <w:sz w:val="24"/>
          <w:szCs w:val="24"/>
        </w:rPr>
        <w:t>катетерная</w:t>
      </w:r>
      <w:proofErr w:type="spellEnd"/>
      <w:r w:rsidR="00FD0BB3" w:rsidRPr="008D2685">
        <w:rPr>
          <w:rFonts w:ascii="Times New Roman" w:hAnsi="Times New Roman" w:cs="Times New Roman"/>
          <w:sz w:val="24"/>
          <w:szCs w:val="24"/>
        </w:rPr>
        <w:t xml:space="preserve"> а</w:t>
      </w:r>
      <w:r w:rsidR="00852E3B" w:rsidRPr="008D2685">
        <w:rPr>
          <w:rFonts w:ascii="Times New Roman" w:hAnsi="Times New Roman" w:cs="Times New Roman"/>
          <w:sz w:val="24"/>
          <w:szCs w:val="24"/>
        </w:rPr>
        <w:t>бляци</w:t>
      </w:r>
      <w:r w:rsidR="00BA5BC9" w:rsidRPr="008D2685">
        <w:rPr>
          <w:rFonts w:ascii="Times New Roman" w:hAnsi="Times New Roman" w:cs="Times New Roman"/>
          <w:sz w:val="24"/>
          <w:szCs w:val="24"/>
        </w:rPr>
        <w:t>я</w:t>
      </w:r>
      <w:r w:rsidR="00852E3B" w:rsidRPr="008D2685">
        <w:rPr>
          <w:rFonts w:ascii="Times New Roman" w:hAnsi="Times New Roman" w:cs="Times New Roman"/>
          <w:sz w:val="24"/>
          <w:szCs w:val="24"/>
        </w:rPr>
        <w:t xml:space="preserve"> по поводу сердечно-сосудистых заболеваний),</w:t>
      </w:r>
      <w:r w:rsidR="00FD0BB3" w:rsidRPr="008D2685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8D2685">
        <w:rPr>
          <w:rFonts w:ascii="Times New Roman" w:hAnsi="Times New Roman" w:cs="Times New Roman"/>
          <w:sz w:val="24"/>
          <w:szCs w:val="24"/>
        </w:rPr>
        <w:t xml:space="preserve">состоящих под диспансерным наблюдением, от общего </w:t>
      </w:r>
      <w:r w:rsidR="00D52906" w:rsidRPr="008D2685">
        <w:rPr>
          <w:rFonts w:ascii="Times New Roman" w:hAnsi="Times New Roman" w:cs="Times New Roman"/>
          <w:sz w:val="24"/>
          <w:szCs w:val="24"/>
        </w:rPr>
        <w:lastRenderedPageBreak/>
        <w:t xml:space="preserve">числа взрослых пациентов с болезнями системы кровообращения, </w:t>
      </w:r>
      <w:r w:rsidR="00852E3B" w:rsidRPr="008D2685">
        <w:rPr>
          <w:rFonts w:ascii="Times New Roman" w:hAnsi="Times New Roman" w:cs="Times New Roman"/>
          <w:sz w:val="24"/>
          <w:szCs w:val="24"/>
        </w:rPr>
        <w:t>с высоким риском</w:t>
      </w:r>
      <w:r w:rsidR="00852E3B" w:rsidRPr="008D2685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852E3B" w:rsidRPr="008D2685">
        <w:rPr>
          <w:rFonts w:ascii="Times New Roman" w:hAnsi="Times New Roman" w:cs="Times New Roman"/>
          <w:sz w:val="24"/>
          <w:szCs w:val="24"/>
        </w:rPr>
        <w:t xml:space="preserve">развития неблагоприятных сердечно-сосудистых событий 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шунтирование, </w:t>
      </w:r>
      <w:proofErr w:type="spellStart"/>
      <w:r w:rsidR="00852E3B" w:rsidRPr="008D2685">
        <w:rPr>
          <w:rFonts w:ascii="Times New Roman" w:hAnsi="Times New Roman" w:cs="Times New Roman"/>
          <w:sz w:val="24"/>
          <w:szCs w:val="24"/>
        </w:rPr>
        <w:t>ангиопластика</w:t>
      </w:r>
      <w:proofErr w:type="spellEnd"/>
      <w:r w:rsidR="00852E3B" w:rsidRPr="008D2685">
        <w:rPr>
          <w:rFonts w:ascii="Times New Roman" w:hAnsi="Times New Roman" w:cs="Times New Roman"/>
          <w:sz w:val="24"/>
          <w:szCs w:val="24"/>
        </w:rPr>
        <w:t xml:space="preserve"> коронарных артерий со </w:t>
      </w:r>
      <w:proofErr w:type="spellStart"/>
      <w:r w:rsidR="00852E3B" w:rsidRPr="008D2685">
        <w:rPr>
          <w:rFonts w:ascii="Times New Roman" w:hAnsi="Times New Roman" w:cs="Times New Roman"/>
          <w:sz w:val="24"/>
          <w:szCs w:val="24"/>
        </w:rPr>
        <w:t>стентированием</w:t>
      </w:r>
      <w:proofErr w:type="spellEnd"/>
      <w:r w:rsidR="00852E3B" w:rsidRPr="008D26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2E3B" w:rsidRPr="008D2685">
        <w:rPr>
          <w:rFonts w:ascii="Times New Roman" w:hAnsi="Times New Roman" w:cs="Times New Roman"/>
          <w:sz w:val="24"/>
          <w:szCs w:val="24"/>
        </w:rPr>
        <w:t>катетерная</w:t>
      </w:r>
      <w:proofErr w:type="spellEnd"/>
      <w:r w:rsidR="00852E3B" w:rsidRPr="008D2685">
        <w:rPr>
          <w:rFonts w:ascii="Times New Roman" w:hAnsi="Times New Roman" w:cs="Times New Roman"/>
          <w:sz w:val="24"/>
          <w:szCs w:val="24"/>
        </w:rPr>
        <w:t xml:space="preserve"> абляци</w:t>
      </w:r>
      <w:r w:rsidR="00BA5BC9" w:rsidRPr="008D2685">
        <w:rPr>
          <w:rFonts w:ascii="Times New Roman" w:hAnsi="Times New Roman" w:cs="Times New Roman"/>
          <w:sz w:val="24"/>
          <w:szCs w:val="24"/>
        </w:rPr>
        <w:t>я</w:t>
      </w:r>
      <w:r w:rsidR="00852E3B" w:rsidRPr="008D2685">
        <w:rPr>
          <w:rFonts w:ascii="Times New Roman" w:hAnsi="Times New Roman" w:cs="Times New Roman"/>
          <w:sz w:val="24"/>
          <w:szCs w:val="24"/>
        </w:rPr>
        <w:t xml:space="preserve"> по поводу сердечно-сосудистых заболеваний).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>.8.</w:t>
      </w:r>
      <w:r w:rsidR="00852E3B" w:rsidRPr="008D2685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852E3B" w:rsidRPr="008D2685">
        <w:rPr>
          <w:rFonts w:ascii="Times New Roman" w:hAnsi="Times New Roman" w:cs="Times New Roman"/>
          <w:sz w:val="24"/>
          <w:szCs w:val="24"/>
        </w:rPr>
        <w:t>Доля лиц 18 лет и старше, состоявших под диспансерным наблюдением по поводу болезней системы кровообращения, госпитализированных в связи с обострени</w:t>
      </w:r>
      <w:r w:rsidR="00BA5BC9" w:rsidRPr="008D2685">
        <w:rPr>
          <w:rFonts w:ascii="Times New Roman" w:hAnsi="Times New Roman" w:cs="Times New Roman"/>
          <w:sz w:val="24"/>
          <w:szCs w:val="24"/>
        </w:rPr>
        <w:t>я</w:t>
      </w:r>
      <w:r w:rsidR="00852E3B" w:rsidRPr="008D2685">
        <w:rPr>
          <w:rFonts w:ascii="Times New Roman" w:hAnsi="Times New Roman" w:cs="Times New Roman"/>
          <w:sz w:val="24"/>
          <w:szCs w:val="24"/>
        </w:rPr>
        <w:t>м</w:t>
      </w:r>
      <w:r w:rsidR="00BA5BC9" w:rsidRPr="008D2685">
        <w:rPr>
          <w:rFonts w:ascii="Times New Roman" w:hAnsi="Times New Roman" w:cs="Times New Roman"/>
          <w:sz w:val="24"/>
          <w:szCs w:val="24"/>
        </w:rPr>
        <w:t>и</w:t>
      </w:r>
      <w:r w:rsidR="00852E3B" w:rsidRPr="008D2685">
        <w:rPr>
          <w:rFonts w:ascii="Times New Roman" w:hAnsi="Times New Roman" w:cs="Times New Roman"/>
          <w:sz w:val="24"/>
          <w:szCs w:val="24"/>
        </w:rPr>
        <w:t xml:space="preserve"> или осложнениями болезней системы кровообращения, по поводу которых пациент состоит на диспансерном наблюдении, от всех лиц соответствующего возраста, состоя</w:t>
      </w:r>
      <w:r w:rsidR="00BA5BC9" w:rsidRPr="008D2685">
        <w:rPr>
          <w:rFonts w:ascii="Times New Roman" w:hAnsi="Times New Roman" w:cs="Times New Roman"/>
          <w:sz w:val="24"/>
          <w:szCs w:val="24"/>
        </w:rPr>
        <w:t>вш</w:t>
      </w:r>
      <w:r w:rsidR="00852E3B" w:rsidRPr="008D2685">
        <w:rPr>
          <w:rFonts w:ascii="Times New Roman" w:hAnsi="Times New Roman" w:cs="Times New Roman"/>
          <w:sz w:val="24"/>
          <w:szCs w:val="24"/>
        </w:rPr>
        <w:t xml:space="preserve">их на диспансерном наблюдении по поводу болезней системы кровообращения за период. 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>.9. Доля взрослых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 xml:space="preserve">.10. Доля </w:t>
      </w:r>
      <w:r w:rsidR="00CC0C45" w:rsidRPr="008D2685">
        <w:rPr>
          <w:rFonts w:ascii="Times New Roman" w:hAnsi="Times New Roman" w:cs="Times New Roman"/>
          <w:sz w:val="24"/>
          <w:szCs w:val="24"/>
        </w:rPr>
        <w:t>взрослых с</w:t>
      </w:r>
      <w:r w:rsidR="00D52906" w:rsidRPr="008D2685">
        <w:rPr>
          <w:rFonts w:ascii="Times New Roman" w:hAnsi="Times New Roman" w:cs="Times New Roman"/>
          <w:sz w:val="24"/>
          <w:szCs w:val="24"/>
        </w:rPr>
        <w:t xml:space="preserve">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обструктивная болезнь легких за период.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>.11. Доля взрослых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B0E73" w:rsidRPr="008D2685">
        <w:rPr>
          <w:rFonts w:ascii="Times New Roman" w:hAnsi="Times New Roman" w:cs="Times New Roman"/>
          <w:sz w:val="24"/>
          <w:szCs w:val="24"/>
        </w:rPr>
        <w:t>.12. Доля взрослых</w:t>
      </w:r>
      <w:r w:rsidR="00D52906" w:rsidRPr="008D2685">
        <w:rPr>
          <w:rFonts w:ascii="Times New Roman" w:hAnsi="Times New Roman" w:cs="Times New Roman"/>
          <w:sz w:val="24"/>
          <w:szCs w:val="24"/>
        </w:rPr>
        <w:t>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наблюдением, за период.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>.13. Д</w:t>
      </w:r>
      <w:r w:rsidR="00DB0E73" w:rsidRPr="008D2685">
        <w:rPr>
          <w:rFonts w:ascii="Times New Roman" w:hAnsi="Times New Roman" w:cs="Times New Roman"/>
          <w:sz w:val="24"/>
          <w:szCs w:val="24"/>
        </w:rPr>
        <w:t>оля взрослых</w:t>
      </w:r>
      <w:r w:rsidR="00D52906" w:rsidRPr="008D2685">
        <w:rPr>
          <w:rFonts w:ascii="Times New Roman" w:hAnsi="Times New Roman" w:cs="Times New Roman"/>
          <w:sz w:val="24"/>
          <w:szCs w:val="24"/>
        </w:rPr>
        <w:t>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</w:t>
      </w:r>
      <w:r w:rsidR="003B14D2" w:rsidRPr="008D2685">
        <w:rPr>
          <w:rFonts w:ascii="Times New Roman" w:hAnsi="Times New Roman" w:cs="Times New Roman"/>
          <w:sz w:val="24"/>
          <w:szCs w:val="24"/>
        </w:rPr>
        <w:t>зации, от общего числа взрослых</w:t>
      </w:r>
      <w:r w:rsidR="00D52906" w:rsidRPr="008D2685">
        <w:rPr>
          <w:rFonts w:ascii="Times New Roman" w:hAnsi="Times New Roman" w:cs="Times New Roman"/>
          <w:sz w:val="24"/>
          <w:szCs w:val="24"/>
        </w:rPr>
        <w:t>, госпитализированных за период по причине заболеваний сердечно-сосудистой системы или их осложнений.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B0E73" w:rsidRPr="008D2685">
        <w:rPr>
          <w:rFonts w:ascii="Times New Roman" w:hAnsi="Times New Roman" w:cs="Times New Roman"/>
          <w:sz w:val="24"/>
          <w:szCs w:val="24"/>
        </w:rPr>
        <w:t>.14. Доля взрослых</w:t>
      </w:r>
      <w:r w:rsidR="00D52906" w:rsidRPr="008D2685">
        <w:rPr>
          <w:rFonts w:ascii="Times New Roman" w:hAnsi="Times New Roman" w:cs="Times New Roman"/>
          <w:sz w:val="24"/>
          <w:szCs w:val="24"/>
        </w:rPr>
        <w:t>, находящихся под диспансерным наблюдением по поводу сахарного диабета, у которых впервые зарегистрированы осложнения за период (диабетическая ретинопатия, диабет</w:t>
      </w:r>
      <w:r w:rsidR="003B14D2" w:rsidRPr="008D2685">
        <w:rPr>
          <w:rFonts w:ascii="Times New Roman" w:hAnsi="Times New Roman" w:cs="Times New Roman"/>
          <w:sz w:val="24"/>
          <w:szCs w:val="24"/>
        </w:rPr>
        <w:t>ическая стопа), от общего числа</w:t>
      </w:r>
      <w:r w:rsidR="00D52906" w:rsidRPr="008D2685">
        <w:rPr>
          <w:rFonts w:ascii="Times New Roman" w:hAnsi="Times New Roman" w:cs="Times New Roman"/>
          <w:sz w:val="24"/>
          <w:szCs w:val="24"/>
        </w:rPr>
        <w:t>, находящихся под диспансерным наблюдением по поводу сахарного диабета, за период.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>.1</w:t>
      </w:r>
      <w:r w:rsidR="00C43F2C" w:rsidRPr="008D2685">
        <w:rPr>
          <w:rFonts w:ascii="Times New Roman" w:hAnsi="Times New Roman" w:cs="Times New Roman"/>
          <w:sz w:val="24"/>
          <w:szCs w:val="24"/>
        </w:rPr>
        <w:t>5</w:t>
      </w:r>
      <w:r w:rsidR="00D52906" w:rsidRPr="008D2685">
        <w:rPr>
          <w:rFonts w:ascii="Times New Roman" w:hAnsi="Times New Roman" w:cs="Times New Roman"/>
          <w:sz w:val="24"/>
          <w:szCs w:val="24"/>
        </w:rPr>
        <w:t>. Охват вакцинацией детей в рамках Национального календаря прививок.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>.1</w:t>
      </w:r>
      <w:r w:rsidR="00C43F2C" w:rsidRPr="008D2685">
        <w:rPr>
          <w:rFonts w:ascii="Times New Roman" w:hAnsi="Times New Roman" w:cs="Times New Roman"/>
          <w:sz w:val="24"/>
          <w:szCs w:val="24"/>
        </w:rPr>
        <w:t>6</w:t>
      </w:r>
      <w:r w:rsidR="00D52906" w:rsidRPr="008D2685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>.1</w:t>
      </w:r>
      <w:r w:rsidR="00C43F2C"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придаточного аппарата за период.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C43F2C" w:rsidRPr="008D2685">
        <w:rPr>
          <w:rFonts w:ascii="Times New Roman" w:hAnsi="Times New Roman" w:cs="Times New Roman"/>
          <w:sz w:val="24"/>
          <w:szCs w:val="24"/>
        </w:rPr>
        <w:t>.18</w:t>
      </w:r>
      <w:r w:rsidR="00D52906" w:rsidRPr="008D2685">
        <w:rPr>
          <w:rFonts w:ascii="Times New Roman" w:hAnsi="Times New Roman" w:cs="Times New Roman"/>
          <w:sz w:val="24"/>
          <w:szCs w:val="24"/>
        </w:rPr>
        <w:t xml:space="preserve">. Доля детей, в отношении которых установлено диспансерное наблюдение по </w:t>
      </w:r>
      <w:r w:rsidR="00D52906" w:rsidRPr="008D2685">
        <w:rPr>
          <w:rFonts w:ascii="Times New Roman" w:hAnsi="Times New Roman" w:cs="Times New Roman"/>
          <w:sz w:val="24"/>
          <w:szCs w:val="24"/>
        </w:rPr>
        <w:lastRenderedPageBreak/>
        <w:t>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</w:r>
    </w:p>
    <w:p w:rsidR="00D52906" w:rsidRPr="008D2685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C43F2C" w:rsidRPr="008D2685">
        <w:rPr>
          <w:rFonts w:ascii="Times New Roman" w:hAnsi="Times New Roman" w:cs="Times New Roman"/>
          <w:sz w:val="24"/>
          <w:szCs w:val="24"/>
        </w:rPr>
        <w:t>.19</w:t>
      </w:r>
      <w:r w:rsidR="00D52906" w:rsidRPr="008D2685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период.</w:t>
      </w:r>
    </w:p>
    <w:p w:rsidR="00D52906" w:rsidRPr="008D2685" w:rsidRDefault="0092601F" w:rsidP="00536F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</w:t>
      </w:r>
      <w:r w:rsidR="00D52906" w:rsidRPr="008D2685">
        <w:rPr>
          <w:rFonts w:ascii="Times New Roman" w:hAnsi="Times New Roman" w:cs="Times New Roman"/>
          <w:sz w:val="24"/>
          <w:szCs w:val="24"/>
        </w:rPr>
        <w:t>.2</w:t>
      </w:r>
      <w:r w:rsidR="00C43F2C" w:rsidRPr="008D2685">
        <w:rPr>
          <w:rFonts w:ascii="Times New Roman" w:hAnsi="Times New Roman" w:cs="Times New Roman"/>
          <w:sz w:val="24"/>
          <w:szCs w:val="24"/>
        </w:rPr>
        <w:t>0</w:t>
      </w:r>
      <w:r w:rsidR="00D52906" w:rsidRPr="008D2685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</w:r>
    </w:p>
    <w:p w:rsidR="00D52906" w:rsidRPr="008D2685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7.2</w:t>
      </w:r>
      <w:r w:rsidR="00C43F2C" w:rsidRPr="008D2685">
        <w:rPr>
          <w:rFonts w:ascii="Times New Roman" w:hAnsi="Times New Roman" w:cs="Times New Roman"/>
          <w:sz w:val="24"/>
          <w:szCs w:val="24"/>
        </w:rPr>
        <w:t>1</w:t>
      </w:r>
      <w:r w:rsidRPr="008D2685">
        <w:rPr>
          <w:rFonts w:ascii="Times New Roman" w:hAnsi="Times New Roman" w:cs="Times New Roman"/>
          <w:sz w:val="24"/>
          <w:szCs w:val="24"/>
        </w:rPr>
        <w:t xml:space="preserve">. Доля женщин, отказавшихся от искусственного прерывания беременности, от числа женщин, прошедших </w:t>
      </w:r>
      <w:proofErr w:type="spellStart"/>
      <w:r w:rsidRPr="008D2685">
        <w:rPr>
          <w:rFonts w:ascii="Times New Roman" w:hAnsi="Times New Roman" w:cs="Times New Roman"/>
          <w:sz w:val="24"/>
          <w:szCs w:val="24"/>
        </w:rPr>
        <w:t>доабортное</w:t>
      </w:r>
      <w:proofErr w:type="spellEnd"/>
      <w:r w:rsidRPr="008D2685">
        <w:rPr>
          <w:rFonts w:ascii="Times New Roman" w:hAnsi="Times New Roman" w:cs="Times New Roman"/>
          <w:sz w:val="24"/>
          <w:szCs w:val="24"/>
        </w:rPr>
        <w:t xml:space="preserve"> консультирование за период.</w:t>
      </w:r>
    </w:p>
    <w:p w:rsidR="00D52906" w:rsidRPr="008D2685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7.2</w:t>
      </w:r>
      <w:r w:rsidR="00C43F2C" w:rsidRPr="008D2685">
        <w:rPr>
          <w:rFonts w:ascii="Times New Roman" w:hAnsi="Times New Roman" w:cs="Times New Roman"/>
          <w:sz w:val="24"/>
          <w:szCs w:val="24"/>
        </w:rPr>
        <w:t>2</w:t>
      </w:r>
      <w:r w:rsidRPr="008D2685">
        <w:rPr>
          <w:rFonts w:ascii="Times New Roman" w:hAnsi="Times New Roman" w:cs="Times New Roman"/>
          <w:sz w:val="24"/>
          <w:szCs w:val="24"/>
        </w:rPr>
        <w:t xml:space="preserve">. </w:t>
      </w:r>
      <w:r w:rsidR="00852E3B" w:rsidRPr="008D2685">
        <w:rPr>
          <w:rFonts w:ascii="Times New Roman" w:hAnsi="Times New Roman" w:cs="Times New Roman"/>
          <w:sz w:val="24"/>
          <w:szCs w:val="24"/>
        </w:rPr>
        <w:t xml:space="preserve">Доля мужчин с подозрением на злокачественное новообразование предстательной железы, выявленным впервые при профилактическом медицинском осмотре или диспансеризации,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железы. </w:t>
      </w:r>
    </w:p>
    <w:p w:rsidR="00D52906" w:rsidRPr="008D2685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7.2</w:t>
      </w:r>
      <w:r w:rsidR="00C43F2C" w:rsidRPr="008D2685">
        <w:rPr>
          <w:rFonts w:ascii="Times New Roman" w:hAnsi="Times New Roman" w:cs="Times New Roman"/>
          <w:sz w:val="24"/>
          <w:szCs w:val="24"/>
        </w:rPr>
        <w:t>3</w:t>
      </w:r>
      <w:r w:rsidRPr="008D2685">
        <w:rPr>
          <w:rFonts w:ascii="Times New Roman" w:hAnsi="Times New Roman" w:cs="Times New Roman"/>
          <w:sz w:val="24"/>
          <w:szCs w:val="24"/>
        </w:rPr>
        <w:t xml:space="preserve">. Доля женщин с </w:t>
      </w:r>
      <w:r w:rsidR="00852E3B" w:rsidRPr="008D2685">
        <w:rPr>
          <w:rFonts w:ascii="Times New Roman" w:hAnsi="Times New Roman" w:cs="Times New Roman"/>
          <w:sz w:val="24"/>
          <w:szCs w:val="24"/>
        </w:rPr>
        <w:t xml:space="preserve">подозрением на </w:t>
      </w:r>
      <w:r w:rsidRPr="008D2685">
        <w:rPr>
          <w:rFonts w:ascii="Times New Roman" w:hAnsi="Times New Roman" w:cs="Times New Roman"/>
          <w:sz w:val="24"/>
          <w:szCs w:val="24"/>
        </w:rPr>
        <w:t xml:space="preserve">злокачественное новообразование шейки матки, выявленным впервые при </w:t>
      </w:r>
      <w:r w:rsidR="00852E3B" w:rsidRPr="008D2685">
        <w:rPr>
          <w:rFonts w:ascii="Times New Roman" w:hAnsi="Times New Roman" w:cs="Times New Roman"/>
          <w:sz w:val="24"/>
          <w:szCs w:val="24"/>
        </w:rPr>
        <w:t>профилактическом медицинском</w:t>
      </w:r>
      <w:r w:rsidR="00271966" w:rsidRPr="008D268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D2685">
        <w:rPr>
          <w:rFonts w:ascii="Times New Roman" w:hAnsi="Times New Roman" w:cs="Times New Roman"/>
          <w:sz w:val="24"/>
          <w:szCs w:val="24"/>
        </w:rPr>
        <w:t>диспансеризации, от общего числа женщин</w:t>
      </w:r>
      <w:r w:rsidR="00271966" w:rsidRPr="008D2685">
        <w:rPr>
          <w:rFonts w:ascii="Times New Roman" w:hAnsi="Times New Roman" w:cs="Times New Roman"/>
          <w:sz w:val="24"/>
          <w:szCs w:val="24"/>
        </w:rPr>
        <w:t xml:space="preserve"> с подозрением на злокачественное новообразование или впервые в жизни</w:t>
      </w:r>
      <w:r w:rsidRPr="008D2685">
        <w:rPr>
          <w:rFonts w:ascii="Times New Roman" w:hAnsi="Times New Roman" w:cs="Times New Roman"/>
          <w:sz w:val="24"/>
          <w:szCs w:val="24"/>
        </w:rPr>
        <w:t xml:space="preserve"> установленным диагнозом злокачественное новообразование шейки матки</w:t>
      </w:r>
      <w:r w:rsidR="00271966" w:rsidRPr="008D2685">
        <w:rPr>
          <w:rFonts w:ascii="Times New Roman" w:hAnsi="Times New Roman" w:cs="Times New Roman"/>
          <w:sz w:val="24"/>
          <w:szCs w:val="24"/>
        </w:rPr>
        <w:t>,</w:t>
      </w:r>
      <w:r w:rsidRPr="008D2685">
        <w:rPr>
          <w:rFonts w:ascii="Times New Roman" w:hAnsi="Times New Roman" w:cs="Times New Roman"/>
          <w:sz w:val="24"/>
          <w:szCs w:val="24"/>
        </w:rPr>
        <w:t xml:space="preserve"> за период.</w:t>
      </w:r>
    </w:p>
    <w:p w:rsidR="00D52906" w:rsidRPr="008D2685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7.2</w:t>
      </w:r>
      <w:r w:rsidR="00C43F2C" w:rsidRPr="008D2685">
        <w:rPr>
          <w:rFonts w:ascii="Times New Roman" w:hAnsi="Times New Roman" w:cs="Times New Roman"/>
          <w:sz w:val="24"/>
          <w:szCs w:val="24"/>
        </w:rPr>
        <w:t>4</w:t>
      </w:r>
      <w:r w:rsidRPr="008D2685">
        <w:rPr>
          <w:rFonts w:ascii="Times New Roman" w:hAnsi="Times New Roman" w:cs="Times New Roman"/>
          <w:sz w:val="24"/>
          <w:szCs w:val="24"/>
        </w:rPr>
        <w:t xml:space="preserve">. Доля женщин с </w:t>
      </w:r>
      <w:r w:rsidR="0076334F" w:rsidRPr="008D2685">
        <w:rPr>
          <w:rFonts w:ascii="Times New Roman" w:hAnsi="Times New Roman" w:cs="Times New Roman"/>
          <w:sz w:val="24"/>
          <w:szCs w:val="24"/>
        </w:rPr>
        <w:t xml:space="preserve">подозрением на </w:t>
      </w:r>
      <w:r w:rsidRPr="008D2685">
        <w:rPr>
          <w:rFonts w:ascii="Times New Roman" w:hAnsi="Times New Roman" w:cs="Times New Roman"/>
          <w:sz w:val="24"/>
          <w:szCs w:val="24"/>
        </w:rPr>
        <w:t>злокачественное новообразование молочной железы, выявленным впервые при</w:t>
      </w:r>
      <w:r w:rsidR="0076334F" w:rsidRPr="008D2685">
        <w:rPr>
          <w:rFonts w:ascii="Times New Roman" w:hAnsi="Times New Roman" w:cs="Times New Roman"/>
          <w:sz w:val="24"/>
          <w:szCs w:val="24"/>
        </w:rPr>
        <w:t xml:space="preserve"> профилактическом медицинском осмотре или</w:t>
      </w:r>
      <w:r w:rsidRPr="008D2685">
        <w:rPr>
          <w:rFonts w:ascii="Times New Roman" w:hAnsi="Times New Roman" w:cs="Times New Roman"/>
          <w:sz w:val="24"/>
          <w:szCs w:val="24"/>
        </w:rPr>
        <w:t xml:space="preserve"> диспансеризации, от общего числа женщин с</w:t>
      </w:r>
      <w:r w:rsidR="0076334F" w:rsidRPr="008D2685">
        <w:rPr>
          <w:rFonts w:ascii="Times New Roman" w:hAnsi="Times New Roman" w:cs="Times New Roman"/>
          <w:sz w:val="24"/>
          <w:szCs w:val="24"/>
        </w:rPr>
        <w:t xml:space="preserve"> подозрением на злокачественное новообразование или впервые в жизни</w:t>
      </w:r>
      <w:r w:rsidRPr="008D2685">
        <w:rPr>
          <w:rFonts w:ascii="Times New Roman" w:hAnsi="Times New Roman" w:cs="Times New Roman"/>
          <w:sz w:val="24"/>
          <w:szCs w:val="24"/>
        </w:rPr>
        <w:t xml:space="preserve"> установленным диагнозом злокачественное новообразование молочной железы</w:t>
      </w:r>
      <w:r w:rsidR="0076334F" w:rsidRPr="008D2685">
        <w:rPr>
          <w:rFonts w:ascii="Times New Roman" w:hAnsi="Times New Roman" w:cs="Times New Roman"/>
          <w:sz w:val="24"/>
          <w:szCs w:val="24"/>
        </w:rPr>
        <w:t>,</w:t>
      </w:r>
      <w:r w:rsidRPr="008D2685">
        <w:rPr>
          <w:rFonts w:ascii="Times New Roman" w:hAnsi="Times New Roman" w:cs="Times New Roman"/>
          <w:sz w:val="24"/>
          <w:szCs w:val="24"/>
        </w:rPr>
        <w:t xml:space="preserve"> за период.</w:t>
      </w:r>
    </w:p>
    <w:p w:rsidR="00D52906" w:rsidRPr="008D2685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7.2</w:t>
      </w:r>
      <w:r w:rsidR="00C43F2C" w:rsidRPr="008D2685">
        <w:rPr>
          <w:rFonts w:ascii="Times New Roman" w:hAnsi="Times New Roman" w:cs="Times New Roman"/>
          <w:sz w:val="24"/>
          <w:szCs w:val="24"/>
        </w:rPr>
        <w:t>5</w:t>
      </w:r>
      <w:r w:rsidRPr="008D2685">
        <w:rPr>
          <w:rFonts w:ascii="Times New Roman" w:hAnsi="Times New Roman" w:cs="Times New Roman"/>
          <w:sz w:val="24"/>
          <w:szCs w:val="24"/>
        </w:rPr>
        <w:t>.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</w:r>
    </w:p>
    <w:p w:rsidR="0076334F" w:rsidRPr="008D2685" w:rsidRDefault="00763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7.26 Доля лиц в возрасте от 40 д</w:t>
      </w:r>
      <w:r w:rsidR="00D428E6" w:rsidRPr="008D2685">
        <w:rPr>
          <w:rFonts w:ascii="Times New Roman" w:hAnsi="Times New Roman" w:cs="Times New Roman"/>
          <w:sz w:val="24"/>
          <w:szCs w:val="24"/>
        </w:rPr>
        <w:t>о 65 лет, не прошедших в течение</w:t>
      </w:r>
      <w:r w:rsidRPr="008D2685">
        <w:rPr>
          <w:rFonts w:ascii="Times New Roman" w:hAnsi="Times New Roman" w:cs="Times New Roman"/>
          <w:sz w:val="24"/>
          <w:szCs w:val="24"/>
        </w:rPr>
        <w:t xml:space="preserve"> последних двух лет профилактический медицинский осмотр или диспансеризацию, от общего числа прикрепленного населения этой возрастной группы.</w:t>
      </w:r>
    </w:p>
    <w:p w:rsidR="0076334F" w:rsidRPr="008D2685" w:rsidRDefault="00763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7.27 Доля экспертиз качества медицинской помощи, оказанной в рамках диспансерного наблюдения, в которых выявлены нарушения, приведшие к ухудшению состояния здоровья, летальному исходу застрахованного лица, от всех проведенных экспертиз качества медицинской помощи.</w:t>
      </w:r>
    </w:p>
    <w:p w:rsidR="0076334F" w:rsidRPr="008D2685" w:rsidRDefault="00763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7.28 Доля экспертиз качества медицинской помощи, в которых выявлены нарушения, приведшие к ухудшению состояния здоровья застрахованного лица, от всех проведенных экспертиз качества медицинской помощи.</w:t>
      </w:r>
    </w:p>
    <w:p w:rsidR="0076334F" w:rsidRPr="008D2685" w:rsidRDefault="0076334F" w:rsidP="00763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 xml:space="preserve">7.29 Доля экспертиз качества медицинской помощи, в которых выявлены нарушения, приведшие к </w:t>
      </w:r>
      <w:proofErr w:type="spellStart"/>
      <w:r w:rsidRPr="008D2685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8D2685">
        <w:rPr>
          <w:rFonts w:ascii="Times New Roman" w:hAnsi="Times New Roman" w:cs="Times New Roman"/>
          <w:sz w:val="24"/>
          <w:szCs w:val="24"/>
        </w:rPr>
        <w:t xml:space="preserve"> застрахованного лица, от всех проведенных экспертиз качества медицинской помощи. </w:t>
      </w:r>
    </w:p>
    <w:p w:rsidR="0076334F" w:rsidRPr="008D2685" w:rsidRDefault="0076334F" w:rsidP="00763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 xml:space="preserve">7.30 Доля экспертиз качества медицинской помощи, в которых выявлены нарушения, </w:t>
      </w:r>
      <w:r w:rsidRPr="008D2685">
        <w:rPr>
          <w:rFonts w:ascii="Times New Roman" w:hAnsi="Times New Roman" w:cs="Times New Roman"/>
          <w:sz w:val="24"/>
          <w:szCs w:val="24"/>
        </w:rPr>
        <w:lastRenderedPageBreak/>
        <w:t>приведшие к летальному исходу застрахованного лица, от всех проведенных экспертиз качества медицинской помощи.</w:t>
      </w:r>
    </w:p>
    <w:p w:rsidR="0076334F" w:rsidRPr="008D2685" w:rsidRDefault="0076334F" w:rsidP="00763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7.31 Необоснованный отказ застрахованным лицам в оказании медицинской помощи в соответствии с программами обязательного медицинского страхования, с последующим ухудшением состояния здоровья.</w:t>
      </w:r>
    </w:p>
    <w:p w:rsidR="0076334F" w:rsidRPr="008D2685" w:rsidRDefault="0076334F" w:rsidP="00763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7.32 Необоснованный отказ застрахованным лицам в оказании медицинской помощи в соответствии с программами обязательного медицинского страхования, приведший к летальному исходу.</w:t>
      </w:r>
    </w:p>
    <w:p w:rsidR="0076334F" w:rsidRPr="008D2685" w:rsidRDefault="0076334F" w:rsidP="00F251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685">
        <w:rPr>
          <w:rFonts w:ascii="Times New Roman" w:hAnsi="Times New Roman" w:cs="Times New Roman"/>
          <w:sz w:val="24"/>
          <w:szCs w:val="24"/>
        </w:rPr>
        <w:t>7.33 Доля застрахованных лиц, которым оказывалась медицинская помощь в стационарных условиях, с впервые выявленным диагнозом, по которому предусмотрено установление диспансерного наблюдения и получивших в течение трех рабочих дней консультацию врача–специалиста (фельдшера фельдшерско-акушерского пункта, фельдшерского пункта при условии возложения на него функци</w:t>
      </w:r>
      <w:r w:rsidR="00BA5BC9" w:rsidRPr="008D2685">
        <w:rPr>
          <w:rFonts w:ascii="Times New Roman" w:hAnsi="Times New Roman" w:cs="Times New Roman"/>
          <w:sz w:val="24"/>
          <w:szCs w:val="24"/>
        </w:rPr>
        <w:t>и</w:t>
      </w:r>
      <w:r w:rsidRPr="008D2685">
        <w:rPr>
          <w:rFonts w:ascii="Times New Roman" w:hAnsi="Times New Roman" w:cs="Times New Roman"/>
          <w:sz w:val="24"/>
          <w:szCs w:val="24"/>
        </w:rPr>
        <w:t xml:space="preserve"> лечащего врача), от застрахованных лиц, которым оказывалась медицинская помощ</w:t>
      </w:r>
      <w:r w:rsidR="00BA5BC9" w:rsidRPr="008D2685">
        <w:rPr>
          <w:rFonts w:ascii="Times New Roman" w:hAnsi="Times New Roman" w:cs="Times New Roman"/>
          <w:sz w:val="24"/>
          <w:szCs w:val="24"/>
        </w:rPr>
        <w:t>ь</w:t>
      </w:r>
      <w:r w:rsidRPr="008D2685">
        <w:rPr>
          <w:rFonts w:ascii="Times New Roman" w:hAnsi="Times New Roman" w:cs="Times New Roman"/>
          <w:sz w:val="24"/>
          <w:szCs w:val="24"/>
        </w:rPr>
        <w:t xml:space="preserve"> в стационарных условиях, с диагнозом, по которому предусмотрено установление диспансерного наблюдения (за исключением тех пациентов, которые направлены на лечение в стационарных условиях и в </w:t>
      </w:r>
      <w:r w:rsidR="00F2515B" w:rsidRPr="008D2685">
        <w:rPr>
          <w:rFonts w:ascii="Times New Roman" w:hAnsi="Times New Roman" w:cs="Times New Roman"/>
          <w:sz w:val="24"/>
          <w:szCs w:val="24"/>
        </w:rPr>
        <w:t xml:space="preserve">условиях дневного стационара). </w:t>
      </w:r>
    </w:p>
    <w:p w:rsidR="00D52906" w:rsidRPr="00B53192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8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 Методика применения показателей результативности деятельности медицинских организаций </w:t>
      </w:r>
      <w:r w:rsidR="00D52906" w:rsidRPr="00B53192">
        <w:rPr>
          <w:rFonts w:ascii="Times New Roman" w:hAnsi="Times New Roman" w:cs="Times New Roman"/>
          <w:sz w:val="24"/>
          <w:szCs w:val="24"/>
        </w:rPr>
        <w:t>включает разделение показателей на три блока, отражающих результативность оказания медицинской помощи</w:t>
      </w:r>
      <w:r w:rsidR="00D603A6" w:rsidRPr="00B53192">
        <w:rPr>
          <w:rFonts w:ascii="Times New Roman" w:hAnsi="Times New Roman" w:cs="Times New Roman"/>
          <w:sz w:val="24"/>
          <w:szCs w:val="24"/>
        </w:rPr>
        <w:t xml:space="preserve"> – профилактические мероприятия и диспансерное </w:t>
      </w:r>
      <w:r w:rsidR="00255A5C" w:rsidRPr="00B53192">
        <w:rPr>
          <w:rFonts w:ascii="Times New Roman" w:hAnsi="Times New Roman" w:cs="Times New Roman"/>
          <w:sz w:val="24"/>
          <w:szCs w:val="24"/>
        </w:rPr>
        <w:t>наблюдение разным</w:t>
      </w:r>
      <w:r w:rsidR="00D52906" w:rsidRPr="00B53192">
        <w:rPr>
          <w:rFonts w:ascii="Times New Roman" w:hAnsi="Times New Roman" w:cs="Times New Roman"/>
          <w:sz w:val="24"/>
          <w:szCs w:val="24"/>
        </w:rPr>
        <w:t xml:space="preserve"> категориям населения (взрослому населению, детскому населению, акушерско-гинекологической помощи женщинам) в амбулаторных условиях.</w:t>
      </w:r>
    </w:p>
    <w:p w:rsidR="00DA05DE" w:rsidRPr="00CD627F" w:rsidRDefault="00DA05DE" w:rsidP="00DA05DE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В случае, когда </w:t>
      </w:r>
      <w:r w:rsidRPr="00C87EFA">
        <w:rPr>
          <w:rFonts w:ascii="Times New Roman" w:hAnsi="Times New Roman"/>
          <w:sz w:val="24"/>
          <w:szCs w:val="24"/>
        </w:rPr>
        <w:t>группа</w:t>
      </w:r>
      <w:r w:rsidRPr="00CD627F">
        <w:rPr>
          <w:rFonts w:ascii="Times New Roman" w:hAnsi="Times New Roman"/>
          <w:sz w:val="24"/>
          <w:szCs w:val="24"/>
        </w:rPr>
        <w:t xml:space="preserve"> показател</w:t>
      </w:r>
      <w:r w:rsidR="00F13905">
        <w:rPr>
          <w:rFonts w:ascii="Times New Roman" w:hAnsi="Times New Roman"/>
          <w:sz w:val="24"/>
          <w:szCs w:val="24"/>
        </w:rPr>
        <w:t>ь(и)</w:t>
      </w:r>
      <w:r w:rsidRPr="00CD627F">
        <w:rPr>
          <w:rFonts w:ascii="Times New Roman" w:hAnsi="Times New Roman"/>
          <w:sz w:val="24"/>
          <w:szCs w:val="24"/>
        </w:rPr>
        <w:t xml:space="preserve"> результативно</w:t>
      </w:r>
      <w:r w:rsidR="00F13905">
        <w:rPr>
          <w:rFonts w:ascii="Times New Roman" w:hAnsi="Times New Roman"/>
          <w:sz w:val="24"/>
          <w:szCs w:val="24"/>
        </w:rPr>
        <w:t>сти одного из блоков неприменим(ы)</w:t>
      </w:r>
      <w:r w:rsidRPr="00CD627F">
        <w:rPr>
          <w:rFonts w:ascii="Times New Roman" w:hAnsi="Times New Roman"/>
          <w:sz w:val="24"/>
          <w:szCs w:val="24"/>
        </w:rPr>
        <w:t xml:space="preserve"> для конкретной медицинской организации и (или) отчетного периода, суммарный максимальный балл и итоговый коэффициент для соответствующей медицинской организации могут рассчитываться без учета это</w:t>
      </w:r>
      <w:r w:rsidR="00F13905">
        <w:rPr>
          <w:rFonts w:ascii="Times New Roman" w:hAnsi="Times New Roman"/>
          <w:sz w:val="24"/>
          <w:szCs w:val="24"/>
        </w:rPr>
        <w:t>го</w:t>
      </w:r>
      <w:r w:rsidRPr="00CD627F">
        <w:rPr>
          <w:rFonts w:ascii="Times New Roman" w:hAnsi="Times New Roman"/>
          <w:sz w:val="24"/>
          <w:szCs w:val="24"/>
        </w:rPr>
        <w:t xml:space="preserve"> </w:t>
      </w:r>
      <w:r w:rsidRPr="00C87EFA">
        <w:rPr>
          <w:rFonts w:ascii="Times New Roman" w:hAnsi="Times New Roman"/>
          <w:sz w:val="24"/>
          <w:szCs w:val="24"/>
        </w:rPr>
        <w:t>группы</w:t>
      </w:r>
      <w:r w:rsidR="00F13905">
        <w:rPr>
          <w:rFonts w:ascii="Times New Roman" w:hAnsi="Times New Roman"/>
          <w:sz w:val="24"/>
          <w:szCs w:val="24"/>
        </w:rPr>
        <w:t xml:space="preserve"> показателя(ей)</w:t>
      </w:r>
      <w:r w:rsidRPr="00CD627F">
        <w:rPr>
          <w:rFonts w:ascii="Times New Roman" w:hAnsi="Times New Roman"/>
          <w:sz w:val="24"/>
          <w:szCs w:val="24"/>
        </w:rPr>
        <w:t xml:space="preserve">. </w:t>
      </w:r>
    </w:p>
    <w:p w:rsidR="00B55E3C" w:rsidRPr="00FB0C11" w:rsidRDefault="00D52906" w:rsidP="00125F40">
      <w:pPr>
        <w:pStyle w:val="ConsPlusNormal"/>
        <w:spacing w:before="220"/>
        <w:ind w:firstLine="540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Каждый показатель, включенный в блок, оценивается в баллах, которые суммируются. 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В зависимости от результатов деятельности медицинской организации по каждому показателю определяется балл в диапазоне от 0 </w:t>
      </w:r>
      <w:r w:rsidRPr="00255A5C">
        <w:rPr>
          <w:rFonts w:ascii="Times New Roman" w:hAnsi="Times New Roman" w:cs="Times New Roman"/>
          <w:sz w:val="24"/>
          <w:szCs w:val="24"/>
        </w:rPr>
        <w:t xml:space="preserve">до </w:t>
      </w:r>
      <w:r w:rsidR="00F16996" w:rsidRPr="00255A5C">
        <w:rPr>
          <w:rFonts w:ascii="Times New Roman" w:hAnsi="Times New Roman" w:cs="Times New Roman"/>
          <w:sz w:val="24"/>
          <w:szCs w:val="24"/>
        </w:rPr>
        <w:t>2</w:t>
      </w:r>
      <w:r w:rsidRPr="00CD627F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С учетом фактического выполнения показателей, медицинские организации распределяются на три группы: I - выполнившие до 40 процентов показателей, II - от 40</w:t>
      </w:r>
      <w:r w:rsidRPr="00CD6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 xml:space="preserve">до 60 процентов показателей, III - </w:t>
      </w:r>
      <w:r w:rsidR="00191D70" w:rsidRPr="00CD627F">
        <w:rPr>
          <w:rFonts w:ascii="Times New Roman" w:hAnsi="Times New Roman" w:cs="Times New Roman"/>
          <w:sz w:val="24"/>
          <w:szCs w:val="24"/>
        </w:rPr>
        <w:t>от</w:t>
      </w:r>
      <w:r w:rsidRPr="00CD627F">
        <w:rPr>
          <w:rFonts w:ascii="Times New Roman" w:hAnsi="Times New Roman" w:cs="Times New Roman"/>
          <w:sz w:val="24"/>
          <w:szCs w:val="24"/>
        </w:rPr>
        <w:t xml:space="preserve"> 60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>процентов показателей.</w:t>
      </w:r>
    </w:p>
    <w:p w:rsidR="00D52906" w:rsidRPr="00CD627F" w:rsidRDefault="00F15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D52906" w:rsidRPr="00CD627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расчета значений показателей результативности деятельности медицинских организаций представлен в приложении 1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Плановые значения по каждому из показателей, а также количество баллов, предусмотренное за достижение соответствующего значения показателя, представлены в </w:t>
      </w:r>
      <w:hyperlink r:id="rId7">
        <w:r w:rsidRPr="00CD627F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CD627F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Общее количество набранных баллов используется при определении размера поощрительных выплат за достижение показателей результативности деятельности медицинской организации по итогам отчетного периода в соответствии со следующим порядком расчета: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- размер финансового обеспечения </w:t>
      </w:r>
      <w:r w:rsidR="00EF0DC3" w:rsidRPr="00CD627F">
        <w:rPr>
          <w:rFonts w:ascii="Times New Roman" w:hAnsi="Times New Roman" w:cs="Times New Roman"/>
          <w:sz w:val="24"/>
          <w:szCs w:val="24"/>
        </w:rPr>
        <w:t xml:space="preserve">медицинской помощи, оказанной медицинской </w:t>
      </w:r>
      <w:r w:rsidR="00EF0DC3" w:rsidRPr="00CD627F">
        <w:rPr>
          <w:rFonts w:ascii="Times New Roman" w:hAnsi="Times New Roman" w:cs="Times New Roman"/>
          <w:sz w:val="24"/>
          <w:szCs w:val="24"/>
        </w:rPr>
        <w:lastRenderedPageBreak/>
        <w:t>организацией</w:t>
      </w:r>
      <w:r w:rsidRPr="00CD627F">
        <w:rPr>
          <w:rFonts w:ascii="Times New Roman" w:hAnsi="Times New Roman" w:cs="Times New Roman"/>
          <w:sz w:val="24"/>
          <w:szCs w:val="24"/>
        </w:rPr>
        <w:t xml:space="preserve">, имеющей прикрепившихся лиц, по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нормативу </w:t>
      </w:r>
      <w:r w:rsidR="00EF0DC3" w:rsidRPr="00CD627F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Pr="00CD627F">
        <w:rPr>
          <w:rFonts w:ascii="Times New Roman" w:hAnsi="Times New Roman" w:cs="Times New Roman"/>
          <w:sz w:val="24"/>
          <w:szCs w:val="24"/>
        </w:rPr>
        <w:t>определяется по следующей формуле:</w:t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CD627F" w:rsidRDefault="007D4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B4E4D" wp14:editId="32E7B5B1">
                <wp:simplePos x="0" y="0"/>
                <wp:positionH relativeFrom="column">
                  <wp:posOffset>2430145</wp:posOffset>
                </wp:positionH>
                <wp:positionV relativeFrom="paragraph">
                  <wp:posOffset>11748</wp:posOffset>
                </wp:positionV>
                <wp:extent cx="134620" cy="17462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B1462" id="Прямоугольник 3" o:spid="_x0000_s1026" style="position:absolute;margin-left:191.35pt;margin-top:.95pt;width:10.6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" fillcolor="white [3212]" stroked="f" strokeweight="1pt"/>
            </w:pict>
          </mc:Fallback>
        </mc:AlternateContent>
      </w:r>
      <w:r w:rsidRPr="00CD627F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3A95C2EE" wp14:editId="1E63F8D5">
            <wp:extent cx="22529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ПН</w:t>
            </w:r>
          </w:p>
        </w:tc>
        <w:tc>
          <w:tcPr>
            <w:tcW w:w="7937" w:type="dxa"/>
          </w:tcPr>
          <w:p w:rsidR="00D52906" w:rsidRPr="00CD627F" w:rsidRDefault="00D52906" w:rsidP="00816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помощи, оказанной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, имеющей прикрепившихся лиц, по </w:t>
            </w:r>
            <w:proofErr w:type="spellStart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подушевому</w:t>
            </w:r>
            <w:proofErr w:type="spellEnd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нормативу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, рублей;</w:t>
            </w:r>
          </w:p>
        </w:tc>
      </w:tr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РД</w:t>
            </w:r>
          </w:p>
        </w:tc>
        <w:tc>
          <w:tcPr>
            <w:tcW w:w="7937" w:type="dxa"/>
          </w:tcPr>
          <w:p w:rsidR="00D52906" w:rsidRPr="00CD627F" w:rsidRDefault="00D52906" w:rsidP="00791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 организациям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достижения 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результативности деятельности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бальной оценке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объем средств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показателей результативности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), рублей.</w:t>
            </w:r>
          </w:p>
        </w:tc>
      </w:tr>
      <w:tr w:rsidR="00D52906" w:rsidRPr="00CD627F" w:rsidTr="002532ED">
        <w:tc>
          <w:tcPr>
            <w:tcW w:w="1134" w:type="dxa"/>
          </w:tcPr>
          <w:p w:rsidR="00D52906" w:rsidRPr="00CD627F" w:rsidRDefault="007D4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A90DDC" wp14:editId="3385831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23813</wp:posOffset>
                      </wp:positionV>
                      <wp:extent cx="134620" cy="168250"/>
                      <wp:effectExtent l="0" t="0" r="0" b="381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6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9B951" id="Прямоугольник 6" o:spid="_x0000_s1026" style="position:absolute;margin-left:7.25pt;margin-top:1.9pt;width:10.6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" fillcolor="white [3212]" stroked="f" strokeweight="1pt"/>
                  </w:pict>
                </mc:Fallback>
              </mc:AlternateContent>
            </w:r>
            <w:r w:rsidR="00D52906" w:rsidRPr="00CD627F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502920" cy="2514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:rsidR="00D52906" w:rsidRPr="00CD627F" w:rsidRDefault="00D52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подушевой норматив финансирования амбулаторной медицинской помощи для i-той медицинской организации, рублей.</w:t>
            </w:r>
          </w:p>
        </w:tc>
      </w:tr>
    </w:tbl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Объем средств, направляемый в медицинские организации по итогам оценки достижения значений показателей результативности деятельности, складывается из двух частей: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1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70 процентов от объема средств с учетом показателей результативности за соответствующий период.</w:t>
      </w: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с учетом численности прикрепленного населения.</w:t>
      </w:r>
    </w:p>
    <w:p w:rsidR="00D926D7" w:rsidRPr="00CD627F" w:rsidRDefault="00D926D7" w:rsidP="00D926D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6D7" w:rsidRPr="00CD627F" w:rsidRDefault="00F157FF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0,7×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Числ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F157FF" w:rsidP="00D926D7">
      <w:pPr>
        <w:pStyle w:val="ConsPlusNormal"/>
        <w:spacing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70 процентов от объема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в расчете на 1 прикрепленное лицо, рублей;</w:t>
      </w:r>
    </w:p>
    <w:p w:rsidR="00D926D7" w:rsidRPr="00CD627F" w:rsidRDefault="00F157FF" w:rsidP="00D926D7">
      <w:pPr>
        <w:pStyle w:val="ConsPlusNormal"/>
        <w:spacing w:before="120"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</w:t>
      </w:r>
      <w:r w:rsidR="00A36211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F157FF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ко всем медицинским организациям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536F16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В качестве численности прикрепленного населения к конкретной медицинской организации рекомендуется использовать среднюю численность за период. Например, при осуществлении выплат по итогам достижения показателей результативности ежегодно среднюю численность рекомендуется рассчитывать по формуле:</w:t>
      </w:r>
    </w:p>
    <w:p w:rsidR="00D926D7" w:rsidRPr="00CD627F" w:rsidRDefault="00F157FF" w:rsidP="00D926D7">
      <w:pPr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F157F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 среднегодовая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-м году, человек;</w:t>
      </w:r>
    </w:p>
    <w:p w:rsidR="00D926D7" w:rsidRPr="00CD627F" w:rsidRDefault="00F157F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первого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F157F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второго месяца года, следующего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тым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>, человек;</w:t>
      </w:r>
    </w:p>
    <w:p w:rsidR="00D926D7" w:rsidRPr="00CD627F" w:rsidRDefault="00F157F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одиннадцатого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F157F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двенадцатого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 при распределении 70 процентов от объема средств </w:t>
      </w:r>
      <w:r w:rsidRPr="00CD627F">
        <w:rPr>
          <w:rFonts w:ascii="Times New Roman" w:hAnsi="Times New Roman"/>
          <w:sz w:val="24"/>
          <w:szCs w:val="24"/>
        </w:rPr>
        <w:br/>
        <w:t>с учетом показателей результативности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F157FF" w:rsidP="00D926D7">
      <w:pPr>
        <w:jc w:val="center"/>
        <w:rPr>
          <w:rFonts w:ascii="Cambria Math" w:hAnsi="Cambria Math"/>
          <w:b/>
          <w:i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ОС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РД(нас)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D926D7" w:rsidRPr="00CD627F">
        <w:rPr>
          <w:rFonts w:ascii="Cambria Math" w:hAnsi="Cambria Math"/>
          <w:b/>
          <w:i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</w:t>
      </w:r>
      <w:r w:rsidRPr="00CD627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926D7" w:rsidRPr="00CD627F" w:rsidRDefault="00F157FF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–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r w:rsidR="00D926D7" w:rsidRPr="00CD627F">
        <w:rPr>
          <w:rFonts w:ascii="Times New Roman" w:hAnsi="Times New Roman"/>
          <w:sz w:val="24"/>
          <w:szCs w:val="24"/>
        </w:rPr>
        <w:br/>
        <w:t xml:space="preserve">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2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30 процентов от объема средств с учетом показателей результативности за соответствующей период.</w:t>
      </w:r>
    </w:p>
    <w:p w:rsidR="00D926D7" w:rsidRPr="00CD627F" w:rsidRDefault="00D926D7" w:rsidP="00536F16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с учетом абсолютного количества набранных соответствующими медицинскими организациями баллов.</w:t>
      </w:r>
    </w:p>
    <w:p w:rsidR="00D926D7" w:rsidRPr="00CD627F" w:rsidRDefault="00F157FF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0,3×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Балл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F157FF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7077D2" w:rsidRPr="00CD627F">
        <w:rPr>
          <w:rFonts w:ascii="Times New Roman" w:hAnsi="Times New Roman"/>
          <w:sz w:val="24"/>
          <w:szCs w:val="24"/>
        </w:rPr>
        <w:t xml:space="preserve">  </w:t>
      </w:r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30 процентов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от объема средств на стимулирование медицинских организаций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</w:t>
      </w:r>
      <w:r w:rsidR="00881DE6" w:rsidRPr="00CD627F">
        <w:rPr>
          <w:rFonts w:ascii="Times New Roman" w:hAnsi="Times New Roman"/>
          <w:sz w:val="24"/>
          <w:szCs w:val="24"/>
        </w:rPr>
        <w:t xml:space="preserve"> </w:t>
      </w:r>
      <w:r w:rsidR="00D926D7" w:rsidRPr="00CD627F">
        <w:rPr>
          <w:rFonts w:ascii="Times New Roman" w:hAnsi="Times New Roman"/>
          <w:sz w:val="24"/>
          <w:szCs w:val="24"/>
        </w:rPr>
        <w:t>в расчете на 1 балл, рублей;</w:t>
      </w:r>
    </w:p>
    <w:p w:rsidR="00D926D7" w:rsidRPr="00CD627F" w:rsidRDefault="00F157FF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    </w:t>
      </w:r>
      <w:r w:rsidR="00881DE6" w:rsidRPr="00CD627F">
        <w:rPr>
          <w:rFonts w:ascii="Times New Roman" w:hAnsi="Times New Roman"/>
          <w:sz w:val="24"/>
          <w:szCs w:val="24"/>
        </w:rPr>
        <w:t xml:space="preserve">  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F157FF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    </w:t>
      </w:r>
      <w:r w:rsidR="00FD6E28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количество   баллов,   набранных   в  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  периоде   всеми медицинскими организациями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период, при распределении 30 процентов от объема средств </w:t>
      </w:r>
      <w:r w:rsidRPr="00CD627F">
        <w:rPr>
          <w:rFonts w:ascii="Times New Roman" w:hAnsi="Times New Roman" w:cs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</w:rPr>
        <w:t>на стимулирование медицинских организаций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F157FF" w:rsidP="00D926D7">
      <w:pPr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,</m:t>
        </m:r>
      </m:oMath>
      <w:r w:rsidR="00D926D7" w:rsidRPr="00CD627F">
        <w:rPr>
          <w:sz w:val="24"/>
          <w:szCs w:val="24"/>
        </w:rPr>
        <w:t xml:space="preserve">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F157FF" w:rsidP="0023256B">
      <w:pPr>
        <w:pStyle w:val="ConsPlusNormal"/>
        <w:spacing w:before="120"/>
        <w:ind w:left="1701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   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количество баллов, набранных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3256B" w:rsidRPr="00CD627F">
        <w:rPr>
          <w:rFonts w:ascii="Times New Roman" w:hAnsi="Times New Roman"/>
          <w:sz w:val="24"/>
          <w:szCs w:val="24"/>
        </w:rPr>
        <w:t xml:space="preserve">-той медицинской </w:t>
      </w:r>
      <w:r w:rsidR="00D926D7" w:rsidRPr="00CD627F">
        <w:rPr>
          <w:rFonts w:ascii="Times New Roman" w:hAnsi="Times New Roman"/>
          <w:sz w:val="24"/>
          <w:szCs w:val="24"/>
        </w:rPr>
        <w:t xml:space="preserve">организацией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III группы, распределяются между медицинскими организациями II группы </w:t>
      </w:r>
      <w:r w:rsidRPr="00CD627F">
        <w:rPr>
          <w:rFonts w:ascii="Times New Roman" w:hAnsi="Times New Roman" w:cs="Times New Roman"/>
          <w:sz w:val="24"/>
          <w:szCs w:val="24"/>
        </w:rPr>
        <w:lastRenderedPageBreak/>
        <w:t>в соответствии с Порядком, осуществления выплат медицинским организациям, имеющим прикрепившихся лиц, в случае достижения целевых значений показателей результативности (с учетом численности прикрепленного населения).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Общий объем средств, направляемых на оплату медицинской помощи с учетом показателей результативности деятельности в медицинскую организацию III группы за j-й период определяется путем суммирования 1 и 2 частей, а для медицинских организаций I группы за j-й период - равняется нулю.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Осуществление выплат стимулирующего характера медицинской организации, оказывающей медицинскую помощь в амбулаторных условиях, по результатам оценки ее деятельности, </w:t>
      </w:r>
      <w:r w:rsidR="009069B1" w:rsidRPr="00CD627F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CD627F">
        <w:rPr>
          <w:rFonts w:ascii="Times New Roman" w:hAnsi="Times New Roman" w:cs="Times New Roman"/>
          <w:sz w:val="24"/>
          <w:szCs w:val="24"/>
        </w:rPr>
        <w:t>производит</w:t>
      </w:r>
      <w:r w:rsidR="009069B1" w:rsidRPr="00CD627F">
        <w:rPr>
          <w:rFonts w:ascii="Times New Roman" w:hAnsi="Times New Roman" w:cs="Times New Roman"/>
          <w:sz w:val="24"/>
          <w:szCs w:val="24"/>
        </w:rPr>
        <w:t>ь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364B89" w:rsidRPr="00CD627F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CD627F">
        <w:rPr>
          <w:rFonts w:ascii="Times New Roman" w:hAnsi="Times New Roman" w:cs="Times New Roman"/>
          <w:sz w:val="24"/>
          <w:szCs w:val="24"/>
        </w:rPr>
        <w:t>при условии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 снижения показателей смертности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453D1" w:rsidRPr="00CD627F">
        <w:rPr>
          <w:rFonts w:ascii="Times New Roman" w:hAnsi="Times New Roman" w:cs="Times New Roman"/>
          <w:sz w:val="24"/>
          <w:szCs w:val="24"/>
        </w:rPr>
        <w:t>прикрепленного к ней населения в возрасте от 30 до 69 лет (за исключением смертности от внешних причин) и (или) смертности</w:t>
      </w:r>
      <w:r w:rsidR="00CE1809" w:rsidRPr="00CD627F">
        <w:rPr>
          <w:rFonts w:ascii="Times New Roman" w:hAnsi="Times New Roman" w:cs="Times New Roman"/>
          <w:sz w:val="24"/>
          <w:szCs w:val="24"/>
        </w:rPr>
        <w:t xml:space="preserve"> детей в возрасте от 0-17 лет (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за исключением смертности от внешних причин) (далее – показатели смертности прикрепленного населения (взрослого и детского), а также </w:t>
      </w:r>
      <w:r w:rsidRPr="00CD627F">
        <w:rPr>
          <w:rFonts w:ascii="Times New Roman" w:hAnsi="Times New Roman" w:cs="Times New Roman"/>
          <w:sz w:val="24"/>
          <w:szCs w:val="24"/>
        </w:rPr>
        <w:t>фактического выполнения не менее 90 процентов</w:t>
      </w:r>
      <w:r w:rsidR="004E656B" w:rsidRPr="00CD627F">
        <w:rPr>
          <w:rFonts w:ascii="Times New Roman" w:hAnsi="Times New Roman" w:cs="Times New Roman"/>
          <w:sz w:val="24"/>
          <w:szCs w:val="24"/>
        </w:rPr>
        <w:t>,</w:t>
      </w:r>
      <w:r w:rsidRPr="00CD627F">
        <w:rPr>
          <w:rFonts w:ascii="Times New Roman" w:hAnsi="Times New Roman" w:cs="Times New Roman"/>
          <w:sz w:val="24"/>
          <w:szCs w:val="24"/>
        </w:rPr>
        <w:t xml:space="preserve"> установленных решением Комиссии объемов предоставления медицинской помощи с</w:t>
      </w:r>
      <w:r w:rsidR="004E656B" w:rsidRPr="00CD627F">
        <w:rPr>
          <w:rFonts w:ascii="Times New Roman" w:hAnsi="Times New Roman" w:cs="Times New Roman"/>
          <w:sz w:val="24"/>
          <w:szCs w:val="24"/>
        </w:rPr>
        <w:t xml:space="preserve"> профилактической и иными целями, а также по </w:t>
      </w:r>
      <w:r w:rsidRPr="00CD627F">
        <w:rPr>
          <w:rFonts w:ascii="Times New Roman" w:hAnsi="Times New Roman" w:cs="Times New Roman"/>
          <w:sz w:val="24"/>
          <w:szCs w:val="24"/>
        </w:rPr>
        <w:t>поводу заболеваний (посещений и обращений соответственно).</w:t>
      </w:r>
    </w:p>
    <w:p w:rsidR="00D52906" w:rsidRDefault="002B7F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В случае, если не достигнуто снижение </w:t>
      </w:r>
      <w:r w:rsidR="00F15D0F" w:rsidRPr="00CD627F">
        <w:rPr>
          <w:rFonts w:ascii="Times New Roman" w:hAnsi="Times New Roman" w:cs="Times New Roman"/>
          <w:sz w:val="24"/>
          <w:szCs w:val="24"/>
        </w:rPr>
        <w:t>в</w:t>
      </w:r>
      <w:r w:rsidRPr="00CD627F">
        <w:rPr>
          <w:rFonts w:ascii="Times New Roman" w:hAnsi="Times New Roman" w:cs="Times New Roman"/>
          <w:sz w:val="24"/>
          <w:szCs w:val="24"/>
        </w:rPr>
        <w:t>ышеуказанных показателей смертности прикрепленного населения (взрослого и детского) и (или) выполнения медицинской организацией менее 90 процентов указанного объема медицинской помощи, Комиссия вправе применять понижающие коэффициенты к размеру стимулирующих выплат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</w:p>
    <w:p w:rsidR="00F16996" w:rsidRPr="00CE63CC" w:rsidRDefault="00F169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3CC">
        <w:rPr>
          <w:rFonts w:ascii="Times New Roman" w:hAnsi="Times New Roman" w:cs="Times New Roman"/>
          <w:sz w:val="24"/>
          <w:szCs w:val="24"/>
        </w:rPr>
        <w:t xml:space="preserve">Объем средств, предусмотренных на стимулирующие выплаты, не распределенный между медицинскими организациями </w:t>
      </w:r>
      <w:r w:rsidRPr="00CE63C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E63CC">
        <w:rPr>
          <w:rFonts w:ascii="Times New Roman" w:hAnsi="Times New Roman" w:cs="Times New Roman"/>
          <w:sz w:val="24"/>
          <w:szCs w:val="24"/>
        </w:rPr>
        <w:t xml:space="preserve"> и </w:t>
      </w:r>
      <w:r w:rsidRPr="00CE63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E63CC">
        <w:rPr>
          <w:rFonts w:ascii="Times New Roman" w:hAnsi="Times New Roman" w:cs="Times New Roman"/>
          <w:sz w:val="24"/>
          <w:szCs w:val="24"/>
        </w:rPr>
        <w:t xml:space="preserve"> группы в результате применения вышеуказанных понижающих коэффициентов к размеру стимулирующих выплат, распределяется между указанными медицинскими организациями пропорционально размеру симулирующих выплат с учетом вышеуказанных </w:t>
      </w:r>
      <w:r w:rsidR="00DB6620" w:rsidRPr="00CE63CC">
        <w:rPr>
          <w:rFonts w:ascii="Times New Roman" w:hAnsi="Times New Roman" w:cs="Times New Roman"/>
          <w:sz w:val="24"/>
          <w:szCs w:val="24"/>
        </w:rPr>
        <w:t xml:space="preserve">понижающих </w:t>
      </w:r>
      <w:r w:rsidRPr="00CE63CC">
        <w:rPr>
          <w:rFonts w:ascii="Times New Roman" w:hAnsi="Times New Roman" w:cs="Times New Roman"/>
          <w:sz w:val="24"/>
          <w:szCs w:val="24"/>
        </w:rPr>
        <w:t>коэффициентов.</w:t>
      </w: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B55E3C" w:rsidRPr="00CD627F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532ED" w:rsidRDefault="002532ED">
      <w:pPr>
        <w:rPr>
          <w:rFonts w:ascii="Times New Roman" w:hAnsi="Times New Roman" w:cs="Times New Roman"/>
          <w:sz w:val="24"/>
          <w:szCs w:val="24"/>
        </w:rPr>
      </w:pPr>
    </w:p>
    <w:p w:rsidR="00F2515B" w:rsidRPr="00CD627F" w:rsidRDefault="00F2515B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97A67" w:rsidRPr="00CD627F" w:rsidRDefault="00C97338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97A67"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1 к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осуществления выплат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медицинским организациям, имеющим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прикрепившихся лиц, в случае достижения целевых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 показателей результативности деятельности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871" w:rsidRPr="00CD627F" w:rsidRDefault="00C82871" w:rsidP="00C82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ПОДХОДЫ К БАЛЬНОЙ ОЦЕНКЕ </w:t>
      </w: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ПОКАЗАТЕЛЕЙ РЕЗУЛЬТАТИВНОСТИ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Spec="center" w:tblpY="1"/>
        <w:tblOverlap w:val="never"/>
        <w:tblW w:w="10054" w:type="dxa"/>
        <w:tblLayout w:type="fixed"/>
        <w:tblLook w:val="04A0" w:firstRow="1" w:lastRow="0" w:firstColumn="1" w:lastColumn="0" w:noHBand="0" w:noVBand="1"/>
      </w:tblPr>
      <w:tblGrid>
        <w:gridCol w:w="557"/>
        <w:gridCol w:w="4116"/>
        <w:gridCol w:w="2264"/>
        <w:gridCol w:w="2267"/>
        <w:gridCol w:w="850"/>
      </w:tblGrid>
      <w:tr w:rsidR="00AD0BAA" w:rsidRPr="00AD0BAA" w:rsidTr="00EE00DB">
        <w:trPr>
          <w:trHeight w:val="7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AD0BAA" w:rsidRDefault="00297A67" w:rsidP="0029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Предположи-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тельный результат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Индикаторы выполнения показателя 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Макс. балл**</w:t>
            </w:r>
          </w:p>
        </w:tc>
      </w:tr>
      <w:tr w:rsidR="00AD0BAA" w:rsidRPr="00AD0BAA" w:rsidTr="00EE00DB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5DA" w:rsidRPr="00AD0BAA" w:rsidRDefault="004B45DA" w:rsidP="00AD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5DA" w:rsidRPr="00AD0BAA" w:rsidRDefault="004B45DA" w:rsidP="00125F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</w:t>
            </w:r>
            <w:r w:rsidRPr="00AD0BAA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 xml:space="preserve">, </w:t>
            </w:r>
            <w:r w:rsidR="00AD0BAA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 в возрасте от 18 до 39 лет, не прошедших в течение последних двух лет профилактический </w:t>
            </w:r>
            <w:r w:rsidR="00AD0BAA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медицинский осмотр или диспансеризацию, </w:t>
            </w:r>
            <w:r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общего числа </w:t>
            </w:r>
            <w:r w:rsidR="00AD0BAA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прикрепленного населения этой возрастной группы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DA" w:rsidRPr="007E5B1B" w:rsidRDefault="004B45DA" w:rsidP="004B45DA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0" w:rsidRPr="007E5B1B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DA" w:rsidRPr="00AD0BAA" w:rsidRDefault="004B45DA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A" w:rsidRPr="00AD0BAA" w:rsidTr="00EE00DB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6C2B0C" w:rsidP="00AD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взрослых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болезнями системы кровообращения, выявленными впервые при профилактических медицинских осмотрах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 с впервые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жизни установленным диагнозом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&lt; 5 % -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5 % -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10 % -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AD0BAA" w:rsidRPr="00AD0BAA" w:rsidTr="00EE00DB">
        <w:trPr>
          <w:trHeight w:val="25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6C2B0C" w:rsidP="0012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взрослых </w:t>
            </w:r>
            <w:r w:rsidR="00AD0BAA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подозрением на</w:t>
            </w:r>
            <w:r w:rsidR="00297A67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злокачественное новообразование, выявленным впервые при профилактических медицинских </w:t>
            </w:r>
            <w:proofErr w:type="gramStart"/>
            <w:r w:rsidR="00297A67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осмотрах </w:t>
            </w:r>
            <w:r w:rsidR="00AD0BAA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</w:t>
            </w:r>
            <w:proofErr w:type="gramEnd"/>
            <w:r w:rsidR="00297A67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диспансеризации </w:t>
            </w:r>
            <w:r w:rsidR="00297A67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</w:t>
            </w:r>
            <w:r w:rsidR="00AD0BAA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подозрением на злокачественное новообразование или </w:t>
            </w:r>
            <w:r w:rsidR="00297A67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впервые </w:t>
            </w:r>
            <w:r w:rsidR="00297A67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жизни установленным диагнозом злокачественное новообразование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A" w:rsidRPr="00AD0BAA" w:rsidTr="00EE00DB">
        <w:trPr>
          <w:trHeight w:val="12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AD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взрослых с установленным диагнозом хроническая обструктивная болезнь легких, выявленным впервые при профилактических медицинских осмотрах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общего числа взрослых пациентов с впервые в жизни установленным диагнозом хроническая обструктивная легочная болезнь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&lt; 5 % -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5 % -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10 % -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23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AD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взрослых с установленным диагнозом сахарный диабет, выявленным впервые при профилактических медицинских осмотрах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&lt; 5 % -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5 % -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≥ 10 % -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15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84D" w:rsidRPr="00E33753" w:rsidRDefault="0007784D" w:rsidP="00017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с подозрением на злокачественное новообразование органов дыхания, выявленным впервые при профилактическом медицинском осмотре или диспансеризации, от общего числа взрослых пациентов с подозрением на злокачественное </w:t>
            </w:r>
            <w:r w:rsidR="007858C0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новообразование органов дыхания</w:t>
            </w:r>
            <w:r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7E5B1B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7E5B1B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7D32B2">
            <w:pPr>
              <w:spacing w:after="0" w:line="240" w:lineRule="auto"/>
              <w:ind w:left="-113" w:right="-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A" w:rsidRPr="00AD0BAA" w:rsidTr="00EE00DB">
        <w:trPr>
          <w:trHeight w:val="6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6C2B0C" w:rsidP="0012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взрослых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болезнями системы кровообращения</w:t>
            </w:r>
            <w:r w:rsidR="00297A67" w:rsidRPr="007E5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высоким риском развития неблагоприятных сердечно-сосудистых событий (которые перенесли острое нарушение мозгового кровообращения, инфаркт миокарда, страдающих ишемической болезнью сердца в сочетании с фибрилляцией  предсердий и хронической сердечной недостаточностью, а также которым выполнены аортокоронарное шунтирование, </w:t>
            </w:r>
            <w:proofErr w:type="spellStart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ангиопластика</w:t>
            </w:r>
            <w:proofErr w:type="spellEnd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коронарных артерий со </w:t>
            </w:r>
            <w:proofErr w:type="spellStart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стентированием</w:t>
            </w:r>
            <w:proofErr w:type="spellEnd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катетерная</w:t>
            </w:r>
            <w:proofErr w:type="spellEnd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абляция по поводу сердечно-сосудистых заболеваний)</w:t>
            </w:r>
            <w:r w:rsidR="007E5B1B" w:rsidRPr="00E337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</w:t>
            </w:r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состоящих под диспансерным наблюдением,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общего числа взрослых пациентов с болезнями системы кровообращения</w:t>
            </w:r>
            <w:r w:rsidR="00297A67" w:rsidRPr="007E5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E5B1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высоким риском развития неблагоприятных сердечно-сосудистых событий 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шунтирование, </w:t>
            </w:r>
            <w:proofErr w:type="spellStart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ангиопластика</w:t>
            </w:r>
            <w:proofErr w:type="spellEnd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коронарных артерий со </w:t>
            </w:r>
            <w:proofErr w:type="spellStart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стентированием</w:t>
            </w:r>
            <w:proofErr w:type="spellEnd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катетерная</w:t>
            </w:r>
            <w:proofErr w:type="spellEnd"/>
            <w:r w:rsidR="007E5B1B" w:rsidRPr="00E3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абляция по поводу сердечно-сосудистых заболеваний)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A" w:rsidRPr="00AD0BAA" w:rsidTr="00EE00DB">
        <w:trPr>
          <w:trHeight w:hRule="exact" w:val="68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CC72F6" w:rsidRDefault="007E5B1B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18 лет и старше, состоявших под диспансерным наблюдением по поводу болезней системы кровообращения, госпитализированных в связи с обострением или осложнением болезней системы кровообращения*, по поводу которых пациент состоит на диспансерном наблюдении, от всех лиц соответствующего возраста, состоявших на диспансерном наблюдении по поводу болезней системы кровообращения</w:t>
            </w:r>
            <w:r w:rsid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</w:t>
            </w: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7E5B1B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7E5B1B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A" w:rsidRPr="00AD0BAA" w:rsidTr="00EE00DB">
        <w:trPr>
          <w:trHeight w:val="20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взрослых с болезнями системы кровообращения, в отношении которых установлено диспансерное наблюдение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жизни установленным диагнозом болезни системы кровообращения за период.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23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взрослых с установленным диагнозом хроническая обструктивная болезнь легких, в отношении которых установлено диспансерное наблюдение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жизни установленным диагнозом хроническая обструктивная болезнь легких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5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взрослых с установленным диагнозом сахарный диабет, в отношении которых установлено диспансерное наблюдение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жизни установленным диагнозом сахарный диабет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- 2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AD0BAA" w:rsidRPr="00AD0BAA" w:rsidTr="00EE00DB">
        <w:trPr>
          <w:trHeight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6C2B0C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взрослых,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госпитализированных за период по экстренным показаниям в связи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 обострением (декомпенсацией) состояний, по поводу которых пациент находится под диспансерным наблюдением,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от общего числа взрослых пациентов, находящихся под диспансерным наблюдением </w:t>
            </w:r>
            <w:r w:rsidR="00297A67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25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86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взрослых</w:t>
            </w:r>
            <w:r w:rsidR="006C2B0C"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повторно госпитализированных за период по причине заболеваний сердечно-сосудистой системы или их осложнений в течение года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момента предыдущей госпитали</w:t>
            </w:r>
            <w:r w:rsidR="00862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зации, от общего числа взрослых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госпитализированных за период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причине заболеваний сердечно-сосудистой системы или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их осложнений.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3 % - 0 баллов;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3 %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7 % - 2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AD0BAA" w:rsidRPr="00AD0BAA" w:rsidTr="00EE00DB">
        <w:trPr>
          <w:trHeight w:val="9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86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взрослых, находящихся под диспансерным наблюдением по поводу сахарного диабета, у которых впервые зарегистрированы осложнения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период (диабетическая ретинопатия, диабет</w:t>
            </w:r>
            <w:r w:rsidR="00862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ическая стопа), от общего числа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находящихся под диспансерным наблюдением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поводу сахарного диабета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8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плана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23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костно-мышечной системы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соединительной ткани за период, от общего числа детей с впервые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жизни установленными диагнозами болезней костно-мышечной системы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соединительной ткани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21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19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органов пищеварения за период,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от общего числа детей с впервые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жизни установленными диагнозами болезней органов пищеварения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21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системы кровообращения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от общего числа детей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системы кровообращения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- 2 балла;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–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AD0BAA" w:rsidRPr="00AD0BAA" w:rsidTr="00EE00DB">
        <w:trPr>
          <w:trHeight w:val="28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нарушения обмена веществ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женщин, отказавшихся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искусственного прерывания беременно</w:t>
            </w:r>
            <w:r w:rsidR="0078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сти, от числа женщин, прошедших </w:t>
            </w:r>
            <w:proofErr w:type="spellStart"/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доабортное</w:t>
            </w:r>
            <w:proofErr w:type="spellEnd"/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консультирование за период.</w:t>
            </w: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0BAA" w:rsidRPr="00AD0BAA" w:rsidTr="00EE00DB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C72F6" w:rsidRDefault="0068242B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мужчин с подозрением на злокачественное новообразование предстательной железы, выявленным впервые при профилактическом медицинском осмотре или диспансеризации, от общего числа 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мужчин с подозрением на злокачественное новообразование или впервые в жизни установленным злокачественным новообразованием предстательной железы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68242B" w:rsidRDefault="00297A67" w:rsidP="00297A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68242B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A" w:rsidRPr="00AD0BAA" w:rsidTr="007819C1">
        <w:trPr>
          <w:trHeight w:val="6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12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женщин 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8242B"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подозрением на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злокачественное новообразование шейки матки, выявленным впервые при</w:t>
            </w:r>
            <w:r w:rsidR="0068242B"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профилактическом медицинском осмотре или 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диспансеризации, от общего числа женщин с</w:t>
            </w:r>
            <w:r w:rsidR="0068242B"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подозрением на злокачественное новообразование или впервые в жизни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установленным диагнозом </w:t>
            </w:r>
            <w:r w:rsidR="0068242B"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злокачественное новообразование шейки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матки</w:t>
            </w:r>
            <w:r w:rsidR="0068242B" w:rsidRPr="0068242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,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A" w:rsidRPr="00AD0BAA" w:rsidTr="00537F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C72F6" w:rsidRDefault="00297A67" w:rsidP="0012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 с </w:t>
            </w:r>
            <w:r w:rsidR="0068242B"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подозрением на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злокачественное новообразование молочной железы, выявленным впервые при</w:t>
            </w:r>
            <w:r w:rsidR="0068242B"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профилактическом медицинском осмотре или диспансеризации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общего числа женщин</w:t>
            </w:r>
            <w:r w:rsidR="0068242B"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подозрением на злокачественное новообразование или впервые в жизни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установленным диагнозом злокачественное новообразование молочной железы</w:t>
            </w:r>
            <w:r w:rsidR="0068242B"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A" w:rsidRPr="00AD0BAA" w:rsidTr="00EE00DB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беременных женщин, прошедших скрининг в части оценки антенатального развития плода за период, от общего числа женщин, состоявших на учете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поводу беременности и родов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AD0BAA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100 % плана </w:t>
            </w: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- 2 балла;</w:t>
            </w:r>
          </w:p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AD0BAA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F2185E" w:rsidRPr="00AD0BAA" w:rsidTr="00EE00DB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F37C5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37C5">
              <w:rPr>
                <w:rFonts w:ascii="Times New Roman" w:hAnsi="Times New Roman" w:cs="Times New Roman"/>
                <w:iCs/>
                <w:sz w:val="24"/>
                <w:szCs w:val="24"/>
              </w:rPr>
              <w:t>Доля лиц в возрасте от 40 до 65 лет, не прошедших в течение последних двух лет профилактический медицинский осмотр или диспансеризацию, от общего числа прикрепленного населения этой возрастной группы</w:t>
            </w:r>
          </w:p>
          <w:p w:rsidR="00F2185E" w:rsidRPr="00FF37C5" w:rsidRDefault="00F2185E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F2185E" w:rsidRPr="00AD0BAA" w:rsidTr="00EE00DB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F37C5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37C5">
              <w:rPr>
                <w:rFonts w:ascii="Times New Roman" w:hAnsi="Times New Roman" w:cs="Times New Roman"/>
                <w:iCs/>
                <w:sz w:val="24"/>
                <w:szCs w:val="24"/>
              </w:rPr>
              <w:t>Доля экспертиз качества медицинской помощи, оказанной в рамках диспансерного наблюдения, в которых выявлены нарушения, приведшие к ухудшению состояния здоровья, летальному исходу застрахованного лица, от всех проведенных экспертиз качества медицинской помощи</w:t>
            </w:r>
          </w:p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F2185E" w:rsidRPr="00AD0BAA" w:rsidTr="00EE00DB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F37C5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экспертиз качества медицинской помощи, в которых выявлены нарушения, приведшие к ухудшению состояния здоровья застрахованного лица, от всех проведенных экспертиз качества медицинской помощи</w:t>
            </w:r>
          </w:p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F2185E" w:rsidRPr="00AD0BAA" w:rsidTr="00EE00DB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F37C5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экспертиз качества медицинской помощи, в которых выявлены нарушения, приведшие к </w:t>
            </w:r>
            <w:proofErr w:type="spellStart"/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инвалидизации</w:t>
            </w:r>
            <w:proofErr w:type="spellEnd"/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застрахованного лица, от всех проведенных экспертиз качества медицинской помощи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F2185E" w:rsidRPr="00AD0BAA" w:rsidTr="00EE00DB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F37C5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экспертиз качества медицинской помощи, в которых выявлены нарушения, приведшие к летальному исходу застрахованного лица, от всех проведенных экспертиз качества медицинской помощи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F2185E" w:rsidRPr="00AD0BAA" w:rsidTr="00EE00DB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F37C5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с последующим ухудшением состояния здоровья</w:t>
            </w:r>
          </w:p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F2185E" w:rsidRPr="00AD0BAA" w:rsidTr="00EE00DB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F37C5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приведший к летальному исходу</w:t>
            </w:r>
          </w:p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F2185E" w:rsidRPr="00AD0BAA" w:rsidTr="00EE00DB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F37C5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застрахованных лиц, которым оказывалась медицинская помощь в стационарных условиях, с впервые выявленным диагнозом, по которому предусмотрено установление диспансерного наблюдения и получивших в течение трех рабочих дней консультацию врача-специалиста (фельдшера фельдшерско-акушерского пункта, фельдшерского пункта при условии возложения на него функции лечащего врача), от застрахованных лиц, которым оказывалась медицинская помощь в стационарных условиях, с диагнозом, по которому предусмотрено установление </w:t>
            </w:r>
            <w:r w:rsidRPr="00FF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диспансерного наблюдения (за исключением тех пациентов, которые направлены на лечение в стационарных условиях и в условиях дневного стационара)</w:t>
            </w:r>
          </w:p>
          <w:p w:rsidR="00F2185E" w:rsidRPr="00FF37C5" w:rsidRDefault="00F2185E" w:rsidP="00F2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E" w:rsidRPr="00F2185E" w:rsidRDefault="00F2185E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5E" w:rsidRPr="00F2185E" w:rsidRDefault="00F2185E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F2185E" w:rsidRDefault="00F2185E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185E" w:rsidRPr="00D926D7" w:rsidRDefault="00F2185E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 по набору кодов Международной статистической классификацией болезней и проблем, связанных со здоровьем, десятого пересмотра (МКБ-10)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** по решению Комиссии рекомендуемые значения максимальных баллов и их количество могут быть пересмотрены для учреждений, которые оказывают помощь женщинам и детскому населению (отдельные юридические лица).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выполненным считается показатель со значением 0,5 и более баллов. В случае, если медицинская организация удовлетворяет нескольким критериям для начисления баллов – присваивается максимальный из возможных для начисления балл). В случае, если значение, указанное в знаменателе соответствующих формул, приведенных в Приложении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равняется нулю, баллы по показателю не начисляются, а указанный показатель может исключаться из числа применяемых показателей при расчете доли достигнутых показателей результативности для медицинской организации за период.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**** среднее значение по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Томской области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показателям рассчитыва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сведений об оказании медицинской помощи медицинскими организациями, имеющими прикрепленное население, оплата медицинской помощи в которых осуществляется по </w:t>
      </w:r>
      <w:proofErr w:type="spellStart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подушевому</w:t>
      </w:r>
      <w:proofErr w:type="spellEnd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нормативу финансирования, путем деления суммы значений, указанных в числителе соответствующих формул, приведенных в Приложении 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сумму значений, указанных в знаменателе соответствующих фо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рмул, приведенных в Приложении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Полученное значение умножается на 100 по аналогии с алг</w:t>
      </w:r>
      <w:r w:rsidR="00F25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оритмом, описанным Приложением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Минимально возможным значением показателя является значение «0». Максимально возможным значением показателя «100 процентов».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группам диагнозов, обусловливающих высокий риск смерти, целесообразно относить любое сочетание сопутствующих заболеваний и осложнений с основным диагнозом, указанных в таблице: 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4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2845"/>
        <w:gridCol w:w="4243"/>
      </w:tblGrid>
      <w:tr w:rsidR="0092601F" w:rsidRPr="00D926D7" w:rsidTr="00536F16">
        <w:trPr>
          <w:tblHeader/>
        </w:trPr>
        <w:tc>
          <w:tcPr>
            <w:tcW w:w="2972" w:type="dxa"/>
            <w:vAlign w:val="center"/>
          </w:tcPr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Основной диагноз</w:t>
            </w:r>
          </w:p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4243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Осложнение заболевания</w:t>
            </w:r>
          </w:p>
        </w:tc>
      </w:tr>
      <w:tr w:rsidR="0092601F" w:rsidRPr="00D926D7" w:rsidTr="00536F16">
        <w:tc>
          <w:tcPr>
            <w:tcW w:w="2972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Ишемические болезни сердца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Гипертензивные болезни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11;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12-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13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Цереброваскулярные болезни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45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Сахарный диабет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11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обструктивная легочная болезнь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болезнь почек, гипертензивная болезнь с поражением почек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18.1-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</w:tc>
        <w:tc>
          <w:tcPr>
            <w:tcW w:w="4243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сердечная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Нарушение ритма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48-49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Нарушения проводимости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44-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Сердце легочное хроническое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27.9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Гипостатическая пневмония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18.2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почечная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Уремия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Гангрена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02 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легочная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98.4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Эмфизема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43.9</w:t>
            </w:r>
          </w:p>
        </w:tc>
      </w:tr>
    </w:tbl>
    <w:p w:rsidR="00B55E3C" w:rsidRPr="00D926D7" w:rsidRDefault="00B55E3C">
      <w:pPr>
        <w:rPr>
          <w:rFonts w:ascii="Times New Roman" w:hAnsi="Times New Roman" w:cs="Times New Roman"/>
          <w:sz w:val="24"/>
          <w:szCs w:val="24"/>
        </w:rPr>
      </w:pPr>
    </w:p>
    <w:p w:rsidR="00D950A5" w:rsidRDefault="00D950A5">
      <w:pPr>
        <w:rPr>
          <w:rFonts w:ascii="Times New Roman" w:hAnsi="Times New Roman" w:cs="Times New Roman"/>
          <w:sz w:val="24"/>
          <w:szCs w:val="24"/>
        </w:rPr>
      </w:pPr>
    </w:p>
    <w:p w:rsidR="00F2515B" w:rsidRPr="00CD627F" w:rsidRDefault="00F2515B" w:rsidP="00F251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Pr="00F25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</w:p>
    <w:p w:rsidR="00F2515B" w:rsidRPr="00CD627F" w:rsidRDefault="00F2515B" w:rsidP="00F251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осуществления выплат </w:t>
      </w:r>
    </w:p>
    <w:p w:rsidR="00F2515B" w:rsidRPr="00CD627F" w:rsidRDefault="00F2515B" w:rsidP="00F251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медицинским организациям, имеющим </w:t>
      </w:r>
    </w:p>
    <w:p w:rsidR="00F2515B" w:rsidRPr="00CD627F" w:rsidRDefault="00F2515B" w:rsidP="00F251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прикрепившихся лиц, в случае достижения целевых </w:t>
      </w:r>
    </w:p>
    <w:p w:rsidR="00C953B4" w:rsidRDefault="00F2515B" w:rsidP="00F2515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 показателей результативности деятельности</w:t>
      </w:r>
    </w:p>
    <w:p w:rsidR="00F2515B" w:rsidRDefault="00F2515B" w:rsidP="00F251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53B4" w:rsidRDefault="00C953B4" w:rsidP="00C953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ПОРЯДОК РАСЧЕТА ЗНАЧЕНИЙ ПОКАЗАТЕЛЕЙ РЕЗУЛЬТАТИВНОСТИ ДЕЯТЕЛЬНОСТИ МЕДИЦИНСКИХ ОРГАНИЗАЦИЙ</w:t>
      </w:r>
    </w:p>
    <w:p w:rsidR="00C953B4" w:rsidRDefault="00C953B4">
      <w:pPr>
        <w:rPr>
          <w:rFonts w:ascii="Times New Roman" w:hAnsi="Times New Roman" w:cs="Times New Roman"/>
          <w:sz w:val="24"/>
          <w:szCs w:val="24"/>
        </w:rPr>
      </w:pPr>
    </w:p>
    <w:p w:rsidR="00C953B4" w:rsidRPr="00D926D7" w:rsidRDefault="00C953B4">
      <w:pPr>
        <w:rPr>
          <w:rFonts w:ascii="Times New Roman" w:hAnsi="Times New Roman" w:cs="Times New Roman"/>
          <w:sz w:val="24"/>
          <w:szCs w:val="24"/>
        </w:rPr>
        <w:sectPr w:rsidR="00C953B4" w:rsidRPr="00D926D7" w:rsidSect="00536F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4395"/>
        <w:gridCol w:w="1559"/>
        <w:gridCol w:w="3685"/>
      </w:tblGrid>
      <w:tr w:rsidR="006E3969" w:rsidRPr="00DC4F4C" w:rsidTr="003570EA">
        <w:trPr>
          <w:trHeight w:val="8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Формула расчета**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6E3969" w:rsidRPr="00DC4F4C" w:rsidTr="003570EA">
        <w:trPr>
          <w:trHeight w:val="31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  <w:proofErr w:type="gram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DC4F4C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DC4F4C" w:rsidRPr="005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proofErr w:type="gramEnd"/>
            <w:r w:rsidR="00DC4F4C" w:rsidRPr="005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от 18 до 39 лет, не прошедших в течение последних двух лет профилактический медицинский осмотр или диспансеризацию</w:t>
            </w:r>
            <w:r w:rsidRPr="005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 общего числа </w:t>
            </w:r>
            <w:r w:rsidR="00DC4F4C" w:rsidRPr="005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прикрепленного населения этой возрастной группы</w:t>
            </w:r>
          </w:p>
          <w:p w:rsidR="006E3969" w:rsidRPr="00DC4F4C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взрослых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</w:t>
            </w:r>
            <w:r w:rsid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тановленным диагнозом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бск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доля взрослых пациентов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BSK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взрослых пациентов с болезнями системы кровообращения, выявленными впервые при профилактических медицинских осмотрах и диспансеризации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BSK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вп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взрослых пациентов с болезнями системы кровообращения с впервые в жизни ус</w:t>
            </w:r>
            <w:r w:rsid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тановленным диагнозом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-впервые выявлено (основной);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-цель посещения;</w:t>
            </w:r>
          </w:p>
          <w:p w:rsidR="006E3969" w:rsidRPr="00DC4F4C" w:rsidRDefault="00DC4F4C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9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взрослых с </w:t>
            </w:r>
            <w:r w:rsidR="00DC4F4C"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подозрением на </w:t>
            </w:r>
            <w:r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злокачественное новообразование, выявленным впервые при профилактических медицинских осмотрах </w:t>
            </w:r>
            <w:r w:rsidR="00DC4F4C"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</w:t>
            </w:r>
            <w:r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за период, от общего числа взрослых пациентов с</w:t>
            </w:r>
            <w:r w:rsidR="00DC4F4C"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подозрением на злокачественное новообразование </w:t>
            </w:r>
            <w:proofErr w:type="gramStart"/>
            <w:r w:rsidR="00DC4F4C"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DC4F4C" w:rsidRPr="00594F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впервые</w:t>
            </w:r>
            <w:proofErr w:type="gram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установленным диагнозом злокачеств</w:t>
            </w:r>
            <w:r w:rsid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енное новообразование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взрослых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</w:t>
            </w:r>
          </w:p>
          <w:p w:rsidR="006E3969" w:rsidRPr="00DC4F4C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969" w:rsidRPr="00DC4F4C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969" w:rsidRPr="00DC4F4C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хобл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доля взрослых пациентов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взрослых пациентов с установленным диагнозом хроническая обструктивная болезнь легких,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выявленным впервые при профилактических медицинских осмотрах и диспансеризации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вп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взрослых пациентов с впервые в жизни установленным диагнозом хроническая обструкти</w:t>
            </w:r>
            <w:r w:rsid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вная легочная болезнь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-впервые выявлено (основной);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-цель посещения;</w:t>
            </w:r>
          </w:p>
          <w:p w:rsidR="006E3969" w:rsidRPr="00DC4F4C" w:rsidRDefault="00DC4F4C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взрослых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</w:t>
            </w:r>
            <w:r w:rsid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арный диабет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сд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доля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вп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взрослых пациентов с впервые в жизни установленным диаг</w:t>
            </w:r>
            <w:r w:rsid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нозом сахарный диабет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-впервые выявлено (основной);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-цель посещения;</w:t>
            </w:r>
          </w:p>
          <w:p w:rsidR="006E3969" w:rsidRPr="00DC4F4C" w:rsidRDefault="00DC4F4C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EC" w:rsidRPr="00594F85" w:rsidRDefault="00FF25EC" w:rsidP="00FF2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94F85">
              <w:rPr>
                <w:rFonts w:ascii="Times New Roman" w:hAnsi="Times New Roman" w:cs="Times New Roman"/>
                <w:sz w:val="24"/>
                <w:szCs w:val="24"/>
              </w:rPr>
              <w:t xml:space="preserve">Доля взрослых с подозрением на злокачественное новообразование органов дыхания, выявленным впервые при профилактическом медицинском осмотре или диспансеризации, от </w:t>
            </w:r>
            <w:r w:rsidRPr="00594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EC" w:rsidRPr="00594F85" w:rsidRDefault="006E3969" w:rsidP="00FF2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взрослых с болезнями системы кровообращения*, </w:t>
            </w:r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 xml:space="preserve">с высоким риском развития неблагоприятных сердечно-сосудистых событий 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шунтирование, </w:t>
            </w:r>
            <w:proofErr w:type="spellStart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>ангиопластика</w:t>
            </w:r>
            <w:proofErr w:type="spellEnd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 xml:space="preserve"> коронарных артерий со </w:t>
            </w:r>
            <w:proofErr w:type="spellStart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>стентированием</w:t>
            </w:r>
            <w:proofErr w:type="spellEnd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>катетерная</w:t>
            </w:r>
            <w:proofErr w:type="spellEnd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 xml:space="preserve"> абляция по поводу сердечно-сосудистых заболеваний), </w:t>
            </w:r>
          </w:p>
          <w:p w:rsidR="006E3969" w:rsidRPr="00594F85" w:rsidRDefault="006E3969" w:rsidP="00001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состоящих под диспансерным наблюдением, от общего числа взрослых пациентов с болезнями системы кровообращения*, </w:t>
            </w:r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 xml:space="preserve">с высоким риском развития неблагоприятных сердечно-сосудистых событий 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</w:t>
            </w:r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выполнены аортокоронарное шунтирование, </w:t>
            </w:r>
            <w:proofErr w:type="spellStart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>ангиопластика</w:t>
            </w:r>
            <w:proofErr w:type="spellEnd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 xml:space="preserve"> коронарных артерий со </w:t>
            </w:r>
            <w:proofErr w:type="spellStart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>стентированием</w:t>
            </w:r>
            <w:proofErr w:type="spellEnd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>катетерная</w:t>
            </w:r>
            <w:proofErr w:type="spellEnd"/>
            <w:r w:rsidR="00FF25EC" w:rsidRPr="00594F85">
              <w:rPr>
                <w:rFonts w:ascii="Times New Roman" w:hAnsi="Times New Roman" w:cs="Times New Roman"/>
                <w:sz w:val="24"/>
                <w:szCs w:val="24"/>
              </w:rPr>
              <w:t xml:space="preserve"> абляция по поводу сердечно-сосудистых заболеваний)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EC" w:rsidRPr="00594F85" w:rsidRDefault="00FF25EC" w:rsidP="00FF2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5">
              <w:rPr>
                <w:rFonts w:ascii="Times New Roman" w:hAnsi="Times New Roman" w:cs="Times New Roman"/>
                <w:sz w:val="24"/>
                <w:szCs w:val="24"/>
              </w:rPr>
              <w:t>Доля лиц 18 лет и старше, состоявших под диспансерным наблюдением по поводу болезней системы кровообращения, госпитализированных в связи с обострениями или осложнениями болезней системы кровообращения*, по поводу которых пациент состоит на диспансерном наблюдении, от всех лиц соответствующего возраста, состоявших на диспансерном наблюдении по поводу болезней системы кровообращения* за период</w:t>
            </w:r>
          </w:p>
          <w:p w:rsidR="006E3969" w:rsidRPr="00594F85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594F85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взрослых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</w:t>
            </w:r>
            <w:r w:rsidR="00FF25EC"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истемы кровообращения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594F85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DN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бск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BSK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дн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взрослых пациентов с болезнями системы кровообращения, в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отношении которых установлено диспансерное наблюдение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BSK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вп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взрослых пациентов с впервые в жизни установленным диагнозом болезни системы кровообращения за пер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постановки на диспансерный учет;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-возраст пациента;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впервые выявлено (основной);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рождения.</w:t>
            </w:r>
          </w:p>
          <w:p w:rsidR="006E3969" w:rsidRPr="00DC4F4C" w:rsidRDefault="006E3969" w:rsidP="00536F16">
            <w:pPr>
              <w:spacing w:after="0"/>
              <w:ind w:firstLine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594F85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взрослых с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обструктивная боле</w:t>
            </w:r>
            <w:r w:rsidR="00FF25EC" w:rsidRP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>знь легких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594F85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DN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хобл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доля взрослых пациентов с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обструктивная болезнь легких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дн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взрослых пациентов с установленным диагнозом хроническая обструктивная болезнь легких, в отношении которых установлено диспансерное наблюдение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вп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взрослых пациентов с впервые в жизни установленным диагнозом хроническая обструк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тивная болезнь легких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постановки на диспансерный учет;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-возраст пациента;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 впервые выявлено (основной);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рождения.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взрослых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нозом сахарный диабет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DN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сд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дн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взрослых пациентов с установленным диагнозом сахарный диабет, в отношении которых установлено диспансерное наблюдение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вп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взрослых пациентов с впервые в жизни установленным диаг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нозом сахарный диабет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постановки на диспансерный учет;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-возраст пациента;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 впервые выявлено (основной);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рождения.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взрослых,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пансерным наблюдением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H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vertAlign w:val="subscript"/>
                  </w:rPr>
                  <m:t>всего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всего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Dn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всего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всего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наблюдением, от общего числа взрослых пациентов, находящихся под диспансерным наблюдением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всего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Dn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всего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взрослых пациентов, находящихся под диспансерным наблюдени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ем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Источником информации являются реестры (стационар),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сопутствующий;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осложнений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форма оказания медицинской помощи.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9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взрослых,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</w:t>
            </w:r>
            <w:r w:rsid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зации, от общего числа взрослых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, госпитализированных за период по причине заболеваний сердечно-сосуд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истой системы или их осложнений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P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PH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бск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бск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бск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бск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взрослых пациентов, повторно госпитализированных за период по причине заболеваний сердечно-сосудистой системы или их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осложнений в течение года с момента предыдущей госпитализации;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бск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взрослых пациентов, госпитализированных за период по причине заболеваний сердечно-сосуд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истой системы или их осложнений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начала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сопутствующий;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осложнений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форма оказания медицинской помощи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5EC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9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взрослых, находящихся под диспансерным наблюдением по поводу сахарного диабета, у которых впервые зарегистрированы осложнения за период (диабетическая ретинопатия, диабет</w:t>
            </w:r>
            <w:r w:rsidR="00594F85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ическая стопа), от общего числа,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находящихся под диспансерным наблюдением по пов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оду сахарного диабета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SD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Osl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SD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доля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ретинопатия, диабетическая стопа), от общего числа взрослых пациентов, находящихся под диспансерным наблюдением по поводу сахарного диабета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Osl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ретинопатия, диабетическая стопа);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взрослых пациентов, находящихся под диспансерным наблюдением по поводу са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харного диабета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сопутствующий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-впервые выявлено (основной);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FF25EC" w:rsidP="00FF25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-цель посещения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вакцинацией детей в рамках Н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ационального календаря прививок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Vd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vertAlign w:val="subscript"/>
                  </w:rPr>
                  <m:t>нац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Fd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нац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Pd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  <m:t>нац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Vd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нац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процент охвата вакцинацией детей в рамках Национального календаря прививок в отчетном периоде;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Fd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нац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фактическое число вакцинированных детей в рамках Национального календаря прививок в отчетном периоде;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нац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число детей соответствующего возраста (согласно Национальному</w:t>
            </w:r>
            <w:r w:rsidRPr="00DC4F4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календарю привив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ок) на начало отчетного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авляемые на бумажных носителях.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соединительной ткани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Ddkms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Cdkms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Cpkms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Ddkms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Cdkms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костно-мышечной системы и соединительной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ткани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Cpkms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общее число детей с впервые в жизни установленными диагнозами болезней костно-мышечной системы и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соединительной ткани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-впервые выявлено (основной);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FF25EC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-цель посещения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придаточного аппарата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Ddgl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Cdgl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Cpgl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Ddgl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придаточного аппарата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Cdgl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глаза и его придаточного аппарата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Cpgl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общее число детей с впервые в жизни установленными диагнозами болезней глаза и его 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придаточного аппарата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-впервые выявлено (основной);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FF25EC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-цель посещения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органов пищеварения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Dbop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Cdbop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Cpbop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Dbop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органов пищеварения за период, от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числа детей с впервые в жизни установленными диагнозами болезней органов пищеварения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Cdbop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детей, </w:t>
            </w:r>
            <w:r w:rsidRPr="00DC4F4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в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отношении которых установлено диспансерное наблюдение по поводу болезней органов пищеварения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Cpbop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общее число детей с впервые в жизни установленными диагнозами болезне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органов пищеварения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информации для расчета показателей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-впервые выявлено (основной);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FF25EC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-цель посещения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истемы кровообращения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Ddbsk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Cdbsk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Cpbsk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Ddbsk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Cdbsk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системы кровообращения за период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Cpbsk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общее число детей с впервые в жизни установленными диагнозами болезней с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истемы кровообращения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Источником информации являются реестры, оказанной медицинской помощи застрахованным лицам. </w:t>
            </w:r>
          </w:p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-впервые выявлено (основной);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FF25EC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-цель посещения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детей, в отношении которых установлено диспансерное наблюдение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ушения обмена веществ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w:lastRenderedPageBreak/>
                  <m:t>Ddbes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Cdbes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Cpbes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Ddbes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детей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Cdbes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Cpbes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общее число детей с впервые в жизни установленными диагнозами болезней эндокринной системы, расстройства питания и нар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ушения обмена веществ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Источником информации являются реестры, оказанной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медицинской помощи застрахованным лицам.</w:t>
            </w:r>
          </w:p>
          <w:p w:rsidR="006E3969" w:rsidRPr="00DC4F4C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рождения;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окончания лечения;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-диагноз основной;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-впервые выявлено (основной);</w:t>
            </w:r>
          </w:p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 заболевания;</w:t>
            </w:r>
          </w:p>
          <w:p w:rsidR="006E3969" w:rsidRPr="00DC4F4C" w:rsidRDefault="00FF25EC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-цель посещения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доабор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тное</w:t>
            </w:r>
            <w:proofErr w:type="spellEnd"/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W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Kотк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spacing w:after="0"/>
              <w:ind w:left="34" w:right="-145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C4F4C">
              <w:rPr>
                <w:sz w:val="24"/>
                <w:szCs w:val="24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доабортное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 за период;</w:t>
            </w:r>
          </w:p>
          <w:p w:rsidR="006E3969" w:rsidRPr="00DC4F4C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отк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число женщин, отказавшихся от искусственного прерывания беременности; </w:t>
            </w:r>
          </w:p>
          <w:p w:rsidR="006E3969" w:rsidRPr="00DC4F4C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– общее число женщин, прошедших </w:t>
            </w: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доабортное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ind w:firstLine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</w:t>
            </w:r>
            <w:r w:rsidR="00FF25EC">
              <w:rPr>
                <w:rFonts w:ascii="Times New Roman" w:eastAsia="Times New Roman" w:hAnsi="Times New Roman" w:cs="Times New Roman"/>
                <w:sz w:val="24"/>
                <w:szCs w:val="24"/>
              </w:rPr>
              <w:t>тавляемые на бумажных носителях</w:t>
            </w: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EC" w:rsidRPr="001078A4" w:rsidRDefault="00FF25EC" w:rsidP="00FF2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70C0"/>
                <w:sz w:val="24"/>
                <w:szCs w:val="24"/>
              </w:rPr>
            </w:pPr>
            <w:r w:rsidRPr="001078A4">
              <w:rPr>
                <w:rFonts w:ascii="Times New Roman" w:hAnsi="Times New Roman" w:cs="Times New Roman"/>
                <w:bCs/>
                <w:sz w:val="24"/>
                <w:szCs w:val="24"/>
              </w:rPr>
              <w:t>Доля мужчин с подозрением на злокачественное новообразование предстательной железы, выявленным впервые при профилактическом медицинском осмотре или диспансеризации,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FF25E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</w:tr>
      <w:tr w:rsidR="006E3969" w:rsidRPr="00DC4F4C" w:rsidTr="003570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1078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женщин </w:t>
            </w:r>
            <w:proofErr w:type="gramStart"/>
            <w:r w:rsidR="00FF25EC" w:rsidRPr="001078A4">
              <w:rPr>
                <w:rFonts w:ascii="Times New Roman" w:eastAsia="Times New Roman" w:hAnsi="Times New Roman" w:cs="Times New Roman"/>
                <w:sz w:val="24"/>
                <w:szCs w:val="24"/>
              </w:rPr>
              <w:t>с  подозрением</w:t>
            </w:r>
            <w:proofErr w:type="gramEnd"/>
            <w:r w:rsidR="00FF25EC" w:rsidRPr="00107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1078A4">
              <w:rPr>
                <w:rFonts w:ascii="Times New Roman" w:eastAsia="Times New Roman" w:hAnsi="Times New Roman" w:cs="Times New Roman"/>
                <w:sz w:val="24"/>
                <w:szCs w:val="24"/>
              </w:rPr>
              <w:t>злокачественное новообразование шейки матки, выявленным впервые при</w:t>
            </w:r>
            <w:r w:rsidR="00FF25EC" w:rsidRPr="00107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профилактическом медицинском осмотре или</w:t>
            </w:r>
            <w:r w:rsidRPr="00107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диспансеризации, от общего числа женщин</w:t>
            </w:r>
            <w:r w:rsidR="00FF25EC" w:rsidRPr="00107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подозрением на злокачественное новообразование или</w:t>
            </w:r>
            <w:r w:rsidR="0031376A" w:rsidRPr="00107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в жизни </w:t>
            </w:r>
            <w:r w:rsidRPr="00107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установленным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диагнозом злокачествен</w:t>
            </w:r>
            <w:r w:rsidR="0031376A">
              <w:rPr>
                <w:rFonts w:ascii="Times New Roman" w:eastAsia="Times New Roman" w:hAnsi="Times New Roman" w:cs="Times New Roman"/>
                <w:sz w:val="24"/>
                <w:szCs w:val="24"/>
              </w:rPr>
              <w:t>ное новообразование шейки матки</w:t>
            </w:r>
            <w:r w:rsidR="0031376A" w:rsidRPr="0031376A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 xml:space="preserve">, </w:t>
            </w:r>
            <w:r w:rsidR="0031376A">
              <w:rPr>
                <w:rFonts w:ascii="Times New Roman" w:eastAsia="Times New Roman" w:hAnsi="Times New Roman" w:cs="Times New Roman"/>
                <w:sz w:val="24"/>
                <w:szCs w:val="24"/>
              </w:rPr>
              <w:t>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31376A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31376A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31376A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6E3969" w:rsidRPr="00DC4F4C" w:rsidTr="003570EA">
        <w:trPr>
          <w:trHeight w:val="1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001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женщин с </w:t>
            </w:r>
            <w:bookmarkStart w:id="0" w:name="_GoBack"/>
            <w:r w:rsidR="0031376A" w:rsidRPr="00F1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подозрением на </w:t>
            </w:r>
            <w:r w:rsidRPr="00F1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злокачественное новообразование молочной железы, выявленным впервые при </w:t>
            </w:r>
            <w:r w:rsidR="0031376A" w:rsidRPr="00F1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профилактическом медицинском осмотре или </w:t>
            </w:r>
            <w:r w:rsidRPr="00F1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диспансеризации, от </w:t>
            </w:r>
            <w:r w:rsidRPr="00F157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общего числа женщин с </w:t>
            </w:r>
            <w:r w:rsidR="0031376A" w:rsidRPr="00F1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подозрением на злокачественное новообразование или впервые в жизни </w:t>
            </w:r>
            <w:r w:rsidRPr="00F1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установленным </w:t>
            </w:r>
            <w:bookmarkEnd w:id="0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диагнозом злокачественное новообразование молочной железы</w:t>
            </w:r>
            <w:r w:rsidR="0031376A" w:rsidRPr="0031376A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,</w:t>
            </w:r>
            <w:r w:rsidR="003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31376A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31376A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31376A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6E3969" w:rsidRPr="00DC4F4C" w:rsidTr="003570EA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</w:t>
            </w:r>
            <w:r w:rsidR="003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C4F4C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B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U 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C4F4C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период;</w:t>
            </w:r>
          </w:p>
          <w:p w:rsidR="006E3969" w:rsidRPr="00DC4F4C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– число беременных женщин, прошедших скрининг в части оценки антенатального развития плода при сроке беременности 11-14 недель (УЗИ и определение материнских сывороточных маркеров) и 19-21 неделя (УЗИ), с </w:t>
            </w:r>
            <w:proofErr w:type="spellStart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родоразрешением</w:t>
            </w:r>
            <w:proofErr w:type="spellEnd"/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период;</w:t>
            </w:r>
          </w:p>
          <w:p w:rsidR="006E3969" w:rsidRPr="00DC4F4C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общее число женщин, состоявших на учете по поводу беременности и родов за пери</w:t>
            </w:r>
            <w:r w:rsidR="003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од, с </w:t>
            </w:r>
            <w:proofErr w:type="spellStart"/>
            <w:r w:rsidR="0031376A">
              <w:rPr>
                <w:rFonts w:ascii="Times New Roman" w:eastAsia="Times New Roman" w:hAnsi="Times New Roman" w:cs="Times New Roman"/>
                <w:sz w:val="24"/>
                <w:szCs w:val="24"/>
              </w:rPr>
              <w:t>родоразрешением</w:t>
            </w:r>
            <w:proofErr w:type="spellEnd"/>
            <w:r w:rsidR="003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C4F4C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</w:t>
            </w:r>
            <w:r w:rsidR="0031376A">
              <w:rPr>
                <w:rFonts w:ascii="Times New Roman" w:eastAsia="Times New Roman" w:hAnsi="Times New Roman" w:cs="Times New Roman"/>
                <w:sz w:val="24"/>
                <w:szCs w:val="24"/>
              </w:rPr>
              <w:t>тавляемые на бумажных носителях</w:t>
            </w:r>
          </w:p>
        </w:tc>
      </w:tr>
      <w:tr w:rsidR="0031376A" w:rsidRPr="00DC4F4C" w:rsidTr="003570EA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31376A" w:rsidRDefault="003570EA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D546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31376A" w:rsidRDefault="003570EA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лиц в возрасте от 40 до 65 лет, не прошедших в течение последних двух лет профилактический медицинский осмотр или диспансеризацию, от </w:t>
            </w: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числа прикрепленного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аселения этой возрастной группы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31376A" w:rsidRDefault="0031376A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31376A" w:rsidRDefault="0031376A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31376A" w:rsidRDefault="0031376A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376A" w:rsidRPr="00DC4F4C" w:rsidTr="003570EA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BD546C" w:rsidRDefault="003570EA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46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31376A" w:rsidRDefault="003570EA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экспертиз качества медицинской помощи, оказанной в рамках диспансерного наблюдения, в которых выявлены нарушения, приведшие к ухудшению состояния здоровья, летальному исходу застрахованного лица, от всех проведенных экспер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тиз качества медицинской помощи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31376A" w:rsidRDefault="0031376A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31376A" w:rsidRDefault="0031376A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A" w:rsidRPr="0031376A" w:rsidRDefault="0031376A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70EA" w:rsidRPr="00DC4F4C" w:rsidTr="003570EA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BD546C" w:rsidRDefault="003570EA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46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>оля экспертиз качества медицинской помощи, в которых выявлены нарушения, приведшие к ухудшению состояния здоровья застрахованного лица, от всех проведенных экспер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тиз качества медицинской помощи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70EA" w:rsidRPr="00DC4F4C" w:rsidTr="003570EA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BD546C" w:rsidRDefault="003570EA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46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экспертиз качества медицинской помощи, в которых выявлены нарушения, приведшие к </w:t>
            </w:r>
            <w:proofErr w:type="spellStart"/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инвалидизации</w:t>
            </w:r>
            <w:proofErr w:type="spellEnd"/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застрахованного лица, от всех проведенных экспертиз качества медицинской помощи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70EA" w:rsidRPr="00DC4F4C" w:rsidTr="003570EA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BD546C" w:rsidRDefault="003570EA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46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экспертиз качества медицинской помощи, в которых выявлены нарушения, приведшие к летальному исходу застрахованного лица, от всех проведенных экспертиз качества медицинской помощи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70EA" w:rsidRPr="00DC4F4C" w:rsidTr="003570EA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BD546C" w:rsidRDefault="003570EA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46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Необоснованный отказ застрахованным лицам в оказании медицинской помощи в соответствии с программами </w:t>
            </w: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обязательного медицинского страхования, с последующим ухудшением состояния здоровья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70EA" w:rsidRPr="00DC4F4C" w:rsidTr="003570EA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BD546C" w:rsidRDefault="003570EA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46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приведший к летальному исходу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70EA" w:rsidRPr="00DC4F4C" w:rsidTr="003570EA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BD546C" w:rsidRDefault="003570EA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46C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6C2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70E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застрахованных лиц, которым оказывалась медицинская помощь в стационарных условиях, с впервые выявленным диагнозом, по которому предусмотрено установление диспансерного наблюдения и получивших в течение трех рабочих дней консультацию врача-специалиста (фельдшера фельдшерско-акушерского пункта, фельдшерского пункта при условии возложения на него функции лечащего врача), от застрахованных лиц, которым оказывалась медицинская помощь в стационарных условиях, с диагнозом, по которому предусмотрено установление диспансерного наблюдения (за исключением тех пациентов, которые направлены на лечение в стационарных условиях и в условиях дневного стационара)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EA" w:rsidRPr="0031376A" w:rsidRDefault="003570EA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E3969" w:rsidRPr="00D926D7" w:rsidRDefault="006E3969" w:rsidP="006C2B0C">
      <w:pPr>
        <w:rPr>
          <w:rFonts w:ascii="Times New Roman" w:hAnsi="Times New Roman" w:cs="Times New Roman"/>
          <w:sz w:val="24"/>
          <w:szCs w:val="24"/>
        </w:rPr>
      </w:pPr>
    </w:p>
    <w:sectPr w:rsidR="006E3969" w:rsidRPr="00D926D7" w:rsidSect="006E3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06"/>
    <w:rsid w:val="00001F61"/>
    <w:rsid w:val="0001722F"/>
    <w:rsid w:val="00024EBC"/>
    <w:rsid w:val="00025108"/>
    <w:rsid w:val="00043B7A"/>
    <w:rsid w:val="00045DC1"/>
    <w:rsid w:val="0007784D"/>
    <w:rsid w:val="00090155"/>
    <w:rsid w:val="0009106D"/>
    <w:rsid w:val="00095084"/>
    <w:rsid w:val="001078A4"/>
    <w:rsid w:val="001157AA"/>
    <w:rsid w:val="00115BAA"/>
    <w:rsid w:val="00125F40"/>
    <w:rsid w:val="0018797D"/>
    <w:rsid w:val="00190C3C"/>
    <w:rsid w:val="00191D70"/>
    <w:rsid w:val="00193CB6"/>
    <w:rsid w:val="001A585E"/>
    <w:rsid w:val="002051D1"/>
    <w:rsid w:val="00213DDB"/>
    <w:rsid w:val="00227B50"/>
    <w:rsid w:val="00230B0D"/>
    <w:rsid w:val="0023256B"/>
    <w:rsid w:val="00232901"/>
    <w:rsid w:val="002532ED"/>
    <w:rsid w:val="00255A5C"/>
    <w:rsid w:val="00271966"/>
    <w:rsid w:val="002734A7"/>
    <w:rsid w:val="00297A67"/>
    <w:rsid w:val="002A1024"/>
    <w:rsid w:val="002B1FC5"/>
    <w:rsid w:val="002B7FF9"/>
    <w:rsid w:val="002C69B3"/>
    <w:rsid w:val="0031376A"/>
    <w:rsid w:val="00317F45"/>
    <w:rsid w:val="00320366"/>
    <w:rsid w:val="0034609C"/>
    <w:rsid w:val="003570EA"/>
    <w:rsid w:val="00364B89"/>
    <w:rsid w:val="003774F7"/>
    <w:rsid w:val="00387719"/>
    <w:rsid w:val="003933A4"/>
    <w:rsid w:val="003B14D2"/>
    <w:rsid w:val="003E3C7E"/>
    <w:rsid w:val="003F71A5"/>
    <w:rsid w:val="00411982"/>
    <w:rsid w:val="00415826"/>
    <w:rsid w:val="00420AF8"/>
    <w:rsid w:val="004334D6"/>
    <w:rsid w:val="004471C1"/>
    <w:rsid w:val="0048365C"/>
    <w:rsid w:val="0049064C"/>
    <w:rsid w:val="0049724F"/>
    <w:rsid w:val="004A58B2"/>
    <w:rsid w:val="004B45DA"/>
    <w:rsid w:val="004C73C5"/>
    <w:rsid w:val="004E656B"/>
    <w:rsid w:val="00536F16"/>
    <w:rsid w:val="00537F67"/>
    <w:rsid w:val="005467CF"/>
    <w:rsid w:val="00556731"/>
    <w:rsid w:val="005601A8"/>
    <w:rsid w:val="00561EED"/>
    <w:rsid w:val="00584493"/>
    <w:rsid w:val="00594F85"/>
    <w:rsid w:val="00595970"/>
    <w:rsid w:val="005B1561"/>
    <w:rsid w:val="00620073"/>
    <w:rsid w:val="006778CB"/>
    <w:rsid w:val="0068242B"/>
    <w:rsid w:val="006B047F"/>
    <w:rsid w:val="006C03FB"/>
    <w:rsid w:val="006C2B0C"/>
    <w:rsid w:val="006C42F4"/>
    <w:rsid w:val="006D7230"/>
    <w:rsid w:val="006E3969"/>
    <w:rsid w:val="006F3CE7"/>
    <w:rsid w:val="00705C3C"/>
    <w:rsid w:val="007077D2"/>
    <w:rsid w:val="0073074A"/>
    <w:rsid w:val="0074293F"/>
    <w:rsid w:val="00751D50"/>
    <w:rsid w:val="00756192"/>
    <w:rsid w:val="0076334F"/>
    <w:rsid w:val="0077338D"/>
    <w:rsid w:val="007819C1"/>
    <w:rsid w:val="007858C0"/>
    <w:rsid w:val="0079118C"/>
    <w:rsid w:val="007A203E"/>
    <w:rsid w:val="007B4DA8"/>
    <w:rsid w:val="007D32B2"/>
    <w:rsid w:val="007D4D1E"/>
    <w:rsid w:val="007E4169"/>
    <w:rsid w:val="007E472B"/>
    <w:rsid w:val="007E5B1B"/>
    <w:rsid w:val="0081099C"/>
    <w:rsid w:val="00816D5D"/>
    <w:rsid w:val="008354F8"/>
    <w:rsid w:val="00852E3B"/>
    <w:rsid w:val="008625B6"/>
    <w:rsid w:val="00870C92"/>
    <w:rsid w:val="00881DE6"/>
    <w:rsid w:val="00885D77"/>
    <w:rsid w:val="008B4495"/>
    <w:rsid w:val="008C4D1C"/>
    <w:rsid w:val="008D2685"/>
    <w:rsid w:val="009069B1"/>
    <w:rsid w:val="0092601F"/>
    <w:rsid w:val="009307B0"/>
    <w:rsid w:val="0094480C"/>
    <w:rsid w:val="009453D1"/>
    <w:rsid w:val="009524C6"/>
    <w:rsid w:val="009606F9"/>
    <w:rsid w:val="00971043"/>
    <w:rsid w:val="009A0218"/>
    <w:rsid w:val="009F0553"/>
    <w:rsid w:val="00A36211"/>
    <w:rsid w:val="00A443DE"/>
    <w:rsid w:val="00A67F78"/>
    <w:rsid w:val="00A73F0A"/>
    <w:rsid w:val="00A757B0"/>
    <w:rsid w:val="00A862E3"/>
    <w:rsid w:val="00A90987"/>
    <w:rsid w:val="00AA3AE3"/>
    <w:rsid w:val="00AB1C67"/>
    <w:rsid w:val="00AB6149"/>
    <w:rsid w:val="00AC280F"/>
    <w:rsid w:val="00AD0BAA"/>
    <w:rsid w:val="00B141F0"/>
    <w:rsid w:val="00B353F5"/>
    <w:rsid w:val="00B53192"/>
    <w:rsid w:val="00B553B8"/>
    <w:rsid w:val="00B55E3C"/>
    <w:rsid w:val="00B87F74"/>
    <w:rsid w:val="00BA5BC9"/>
    <w:rsid w:val="00BB1E55"/>
    <w:rsid w:val="00BC05A9"/>
    <w:rsid w:val="00BD546C"/>
    <w:rsid w:val="00BF05C8"/>
    <w:rsid w:val="00BF2B3E"/>
    <w:rsid w:val="00C43F2C"/>
    <w:rsid w:val="00C74C31"/>
    <w:rsid w:val="00C74EED"/>
    <w:rsid w:val="00C82871"/>
    <w:rsid w:val="00C87EFA"/>
    <w:rsid w:val="00C953B4"/>
    <w:rsid w:val="00C97338"/>
    <w:rsid w:val="00CB1CDA"/>
    <w:rsid w:val="00CB5D12"/>
    <w:rsid w:val="00CC0C45"/>
    <w:rsid w:val="00CC72F6"/>
    <w:rsid w:val="00CC7AB1"/>
    <w:rsid w:val="00CD627F"/>
    <w:rsid w:val="00CE1809"/>
    <w:rsid w:val="00CE6099"/>
    <w:rsid w:val="00CE63CC"/>
    <w:rsid w:val="00D029D1"/>
    <w:rsid w:val="00D2514A"/>
    <w:rsid w:val="00D428E6"/>
    <w:rsid w:val="00D434F3"/>
    <w:rsid w:val="00D52906"/>
    <w:rsid w:val="00D53EAE"/>
    <w:rsid w:val="00D603A6"/>
    <w:rsid w:val="00D73501"/>
    <w:rsid w:val="00D926D7"/>
    <w:rsid w:val="00D950A5"/>
    <w:rsid w:val="00DA05DE"/>
    <w:rsid w:val="00DB0E73"/>
    <w:rsid w:val="00DB6209"/>
    <w:rsid w:val="00DB6620"/>
    <w:rsid w:val="00DC0EFD"/>
    <w:rsid w:val="00DC4F4C"/>
    <w:rsid w:val="00DC7F5C"/>
    <w:rsid w:val="00DD153F"/>
    <w:rsid w:val="00DE5366"/>
    <w:rsid w:val="00DF3FC0"/>
    <w:rsid w:val="00E244A3"/>
    <w:rsid w:val="00E25423"/>
    <w:rsid w:val="00E32401"/>
    <w:rsid w:val="00E33753"/>
    <w:rsid w:val="00E3512C"/>
    <w:rsid w:val="00E558F3"/>
    <w:rsid w:val="00E6661C"/>
    <w:rsid w:val="00E800F3"/>
    <w:rsid w:val="00E81E39"/>
    <w:rsid w:val="00EB505E"/>
    <w:rsid w:val="00EE00DB"/>
    <w:rsid w:val="00EF0DC3"/>
    <w:rsid w:val="00F1340F"/>
    <w:rsid w:val="00F13905"/>
    <w:rsid w:val="00F157FF"/>
    <w:rsid w:val="00F15D0F"/>
    <w:rsid w:val="00F16996"/>
    <w:rsid w:val="00F2185E"/>
    <w:rsid w:val="00F2515B"/>
    <w:rsid w:val="00F50580"/>
    <w:rsid w:val="00F60BAB"/>
    <w:rsid w:val="00F64647"/>
    <w:rsid w:val="00F812EA"/>
    <w:rsid w:val="00F8159C"/>
    <w:rsid w:val="00FA5D8F"/>
    <w:rsid w:val="00FB0C11"/>
    <w:rsid w:val="00FD0BB3"/>
    <w:rsid w:val="00FD6E28"/>
    <w:rsid w:val="00FF25EC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ACF0-25BF-466E-A293-C9FDC4D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14">
    <w:name w:val="Сетка таблицы14"/>
    <w:basedOn w:val="a1"/>
    <w:next w:val="a3"/>
    <w:rsid w:val="0092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2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7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B1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4EBE0187A34BE617E948E6940D2C4FE926D58E5968DA59188EAC3DD7E87CF0DD4A5DC23E045684D664D260340312028651409CEFFF72328AC058AM6F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24EBE0187A34BE617E948E6940D2C4FE926D58E5968DA59188EAC3DD7E87CF0DD4A5DC23E045684D664D210940312028651409CEFFF72328AC058AM6F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224EBE0187A34BE617E8A837F2C8CC0FB993456E4978FF6CCDDEC94822E819A5F94FB8562A456694D7B4A2002M4F8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9D25-B4A0-4D03-AFCD-00E81AA0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34</Pages>
  <Words>9275</Words>
  <Characters>52873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Константиновна Тельменева</dc:creator>
  <cp:keywords/>
  <dc:description/>
  <cp:lastModifiedBy>Ольга Викторовна Гридаева</cp:lastModifiedBy>
  <cp:revision>48</cp:revision>
  <dcterms:created xsi:type="dcterms:W3CDTF">2025-07-14T08:13:00Z</dcterms:created>
  <dcterms:modified xsi:type="dcterms:W3CDTF">2025-09-05T09:54:00Z</dcterms:modified>
</cp:coreProperties>
</file>